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DC62" w14:textId="02502264" w:rsidR="00FA3E25" w:rsidRPr="008F4FA9" w:rsidRDefault="008F4FA9" w:rsidP="00D7643B">
      <w:pPr>
        <w:bidi w:val="0"/>
        <w:jc w:val="right"/>
        <w:rPr>
          <w:b/>
          <w:bCs/>
          <w:sz w:val="40"/>
          <w:szCs w:val="40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D7643B">
        <w:rPr>
          <w:rFonts w:hint="cs"/>
          <w:sz w:val="28"/>
          <w:szCs w:val="28"/>
          <w:rtl/>
        </w:rPr>
        <w:t>בס"ד</w:t>
      </w:r>
      <w:r>
        <w:rPr>
          <w:rFonts w:hint="cs"/>
          <w:sz w:val="28"/>
          <w:szCs w:val="28"/>
          <w:rtl/>
        </w:rPr>
        <w:t xml:space="preserve">                                           </w:t>
      </w:r>
      <w:r>
        <w:rPr>
          <w:rFonts w:hint="cs"/>
          <w:b/>
          <w:bCs/>
          <w:sz w:val="40"/>
          <w:szCs w:val="40"/>
          <w:rtl/>
        </w:rPr>
        <w:t>4</w:t>
      </w:r>
      <w:bookmarkStart w:id="0" w:name="_GoBack"/>
      <w:bookmarkEnd w:id="0"/>
    </w:p>
    <w:p w14:paraId="728AA70D" w14:textId="1F58C047" w:rsidR="00D7643B" w:rsidRDefault="00D7643B" w:rsidP="00D7643B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גמרא פסחים דף ד ע"ב וא</w:t>
      </w:r>
      <w:r w:rsidR="0004045B">
        <w:rPr>
          <w:rFonts w:hint="cs"/>
          <w:b/>
          <w:bCs/>
          <w:sz w:val="28"/>
          <w:szCs w:val="28"/>
          <w:u w:val="single"/>
          <w:rtl/>
        </w:rPr>
        <w:t>ימא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לרבות ליל חמישה עשר לביעור</w:t>
      </w:r>
    </w:p>
    <w:p w14:paraId="7D462420" w14:textId="06E4D02C" w:rsidR="00AF472E" w:rsidRPr="00AF472E" w:rsidRDefault="00AF472E" w:rsidP="00AF472E">
      <w:pPr>
        <w:bidi w:val="0"/>
        <w:jc w:val="right"/>
        <w:rPr>
          <w:b/>
          <w:bCs/>
          <w:sz w:val="28"/>
          <w:szCs w:val="28"/>
          <w:lang w:val="nl-NL"/>
        </w:rPr>
      </w:pPr>
      <w:r>
        <w:rPr>
          <w:rFonts w:hint="cs"/>
          <w:b/>
          <w:bCs/>
          <w:sz w:val="28"/>
          <w:szCs w:val="28"/>
          <w:rtl/>
        </w:rPr>
        <w:t>ואימא לרבות לילי חמישה עשר לביעור.</w:t>
      </w:r>
    </w:p>
    <w:p w14:paraId="57ECB358" w14:textId="060ECBA4" w:rsidR="00AF472E" w:rsidRDefault="009D2D9C" w:rsidP="004E748F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r w:rsidR="00230A71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</w:t>
      </w:r>
      <w:r w:rsidR="00095302">
        <w:rPr>
          <w:sz w:val="28"/>
          <w:szCs w:val="28"/>
          <w:lang w:val="nl-NL"/>
        </w:rPr>
        <w:t>bestrijdt</w:t>
      </w:r>
      <w:r>
        <w:rPr>
          <w:sz w:val="28"/>
          <w:szCs w:val="28"/>
          <w:lang w:val="nl-NL"/>
        </w:rPr>
        <w:t xml:space="preserve"> het vorige bewijs:</w:t>
      </w:r>
      <w:r w:rsidR="00095302">
        <w:rPr>
          <w:sz w:val="28"/>
          <w:szCs w:val="28"/>
          <w:lang w:val="nl-NL"/>
        </w:rPr>
        <w:t xml:space="preserve"> </w:t>
      </w:r>
      <w:r w:rsidR="00CF7B4E">
        <w:rPr>
          <w:b/>
          <w:bCs/>
          <w:sz w:val="28"/>
          <w:szCs w:val="28"/>
          <w:lang w:val="nl-NL"/>
        </w:rPr>
        <w:t>Laten we stellen</w:t>
      </w:r>
      <w:r w:rsidR="003368D6">
        <w:rPr>
          <w:b/>
          <w:bCs/>
          <w:sz w:val="28"/>
          <w:szCs w:val="28"/>
          <w:lang w:val="nl-NL"/>
        </w:rPr>
        <w:t xml:space="preserve"> </w:t>
      </w:r>
      <w:r w:rsidR="003368D6">
        <w:rPr>
          <w:sz w:val="28"/>
          <w:szCs w:val="28"/>
          <w:lang w:val="nl-NL"/>
        </w:rPr>
        <w:t xml:space="preserve">dat de </w:t>
      </w:r>
      <w:r w:rsidR="00317032">
        <w:rPr>
          <w:rFonts w:hint="cs"/>
          <w:sz w:val="28"/>
          <w:szCs w:val="28"/>
          <w:rtl/>
          <w:lang w:val="nl-NL"/>
        </w:rPr>
        <w:t>מצווה</w:t>
      </w:r>
      <w:r w:rsidR="003368D6">
        <w:rPr>
          <w:sz w:val="28"/>
          <w:szCs w:val="28"/>
          <w:lang w:val="nl-NL"/>
        </w:rPr>
        <w:t xml:space="preserve">: </w:t>
      </w:r>
      <w:r w:rsidR="003368D6">
        <w:rPr>
          <w:rFonts w:hint="cs"/>
          <w:sz w:val="28"/>
          <w:szCs w:val="28"/>
          <w:rtl/>
          <w:lang w:val="nl-NL"/>
        </w:rPr>
        <w:t>אך ביום הראשון</w:t>
      </w:r>
      <w:r w:rsidR="00317032">
        <w:rPr>
          <w:rFonts w:hint="cs"/>
          <w:sz w:val="28"/>
          <w:szCs w:val="28"/>
          <w:rtl/>
          <w:lang w:val="nl-NL"/>
        </w:rPr>
        <w:t xml:space="preserve"> תשביתו</w:t>
      </w:r>
      <w:r w:rsidR="00CF7B4E">
        <w:rPr>
          <w:b/>
          <w:bCs/>
          <w:sz w:val="28"/>
          <w:szCs w:val="28"/>
          <w:lang w:val="nl-NL"/>
        </w:rPr>
        <w:t xml:space="preserve"> </w:t>
      </w:r>
      <w:r w:rsidR="003368D6">
        <w:rPr>
          <w:sz w:val="28"/>
          <w:szCs w:val="28"/>
          <w:lang w:val="nl-NL"/>
        </w:rPr>
        <w:t xml:space="preserve">ons niet </w:t>
      </w:r>
      <w:r w:rsidR="00317032">
        <w:rPr>
          <w:sz w:val="28"/>
          <w:szCs w:val="28"/>
          <w:lang w:val="nl-NL"/>
        </w:rPr>
        <w:t xml:space="preserve">komt </w:t>
      </w:r>
      <w:r w:rsidR="00317032" w:rsidRPr="00317032">
        <w:rPr>
          <w:b/>
          <w:bCs/>
          <w:sz w:val="28"/>
          <w:szCs w:val="28"/>
          <w:lang w:val="nl-NL"/>
        </w:rPr>
        <w:t>toevoegen</w:t>
      </w:r>
      <w:r w:rsidR="003368D6">
        <w:rPr>
          <w:sz w:val="28"/>
          <w:szCs w:val="28"/>
          <w:lang w:val="nl-NL"/>
        </w:rPr>
        <w:t xml:space="preserve"> om</w:t>
      </w:r>
      <w:r w:rsidR="00CF7B4E">
        <w:rPr>
          <w:sz w:val="28"/>
          <w:szCs w:val="28"/>
          <w:lang w:val="nl-NL"/>
        </w:rPr>
        <w:t xml:space="preserve"> het</w:t>
      </w:r>
      <w:r w:rsidR="003368D6">
        <w:rPr>
          <w:sz w:val="28"/>
          <w:szCs w:val="28"/>
          <w:lang w:val="nl-NL"/>
        </w:rPr>
        <w:t xml:space="preserve"> </w:t>
      </w:r>
      <w:r w:rsidR="003368D6">
        <w:rPr>
          <w:rFonts w:hint="cs"/>
          <w:sz w:val="28"/>
          <w:szCs w:val="28"/>
          <w:rtl/>
          <w:lang w:val="nl-NL"/>
        </w:rPr>
        <w:t>חמץ</w:t>
      </w:r>
      <w:r w:rsidR="003368D6">
        <w:rPr>
          <w:sz w:val="28"/>
          <w:szCs w:val="28"/>
          <w:lang w:val="nl-NL"/>
        </w:rPr>
        <w:t xml:space="preserve"> al op </w:t>
      </w:r>
      <w:r w:rsidR="00CF7B4E">
        <w:rPr>
          <w:sz w:val="28"/>
          <w:szCs w:val="28"/>
          <w:lang w:val="nl-NL"/>
        </w:rPr>
        <w:t xml:space="preserve">de veertiende </w:t>
      </w:r>
      <w:r w:rsidR="00920C0F">
        <w:rPr>
          <w:rFonts w:hint="cs"/>
          <w:sz w:val="28"/>
          <w:szCs w:val="28"/>
          <w:rtl/>
          <w:lang w:val="nl-NL"/>
        </w:rPr>
        <w:t>ניסן</w:t>
      </w:r>
      <w:r w:rsidR="00CF7B4E">
        <w:rPr>
          <w:sz w:val="28"/>
          <w:szCs w:val="28"/>
          <w:lang w:val="nl-NL"/>
        </w:rPr>
        <w:t xml:space="preserve"> </w:t>
      </w:r>
      <w:r w:rsidR="003368D6">
        <w:rPr>
          <w:sz w:val="28"/>
          <w:szCs w:val="28"/>
          <w:lang w:val="nl-NL"/>
        </w:rPr>
        <w:t xml:space="preserve">te </w:t>
      </w:r>
      <w:r w:rsidR="003368D6" w:rsidRPr="00317032">
        <w:rPr>
          <w:b/>
          <w:bCs/>
          <w:sz w:val="28"/>
          <w:szCs w:val="28"/>
          <w:lang w:val="nl-NL"/>
        </w:rPr>
        <w:t>vernietigen</w:t>
      </w:r>
      <w:r w:rsidR="003368D6">
        <w:rPr>
          <w:sz w:val="28"/>
          <w:szCs w:val="28"/>
          <w:lang w:val="nl-NL"/>
        </w:rPr>
        <w:t>, m</w:t>
      </w:r>
      <w:r w:rsidR="00920C0F">
        <w:rPr>
          <w:sz w:val="28"/>
          <w:szCs w:val="28"/>
          <w:lang w:val="nl-NL"/>
        </w:rPr>
        <w:t>aar</w:t>
      </w:r>
      <w:r w:rsidR="003368D6">
        <w:rPr>
          <w:sz w:val="28"/>
          <w:szCs w:val="28"/>
          <w:lang w:val="nl-NL"/>
        </w:rPr>
        <w:t xml:space="preserve"> pas</w:t>
      </w:r>
      <w:r>
        <w:rPr>
          <w:sz w:val="28"/>
          <w:szCs w:val="28"/>
          <w:lang w:val="nl-NL"/>
        </w:rPr>
        <w:t xml:space="preserve"> </w:t>
      </w:r>
      <w:r w:rsidRPr="006B402E">
        <w:rPr>
          <w:b/>
          <w:bCs/>
          <w:sz w:val="28"/>
          <w:szCs w:val="28"/>
          <w:lang w:val="nl-NL"/>
        </w:rPr>
        <w:t xml:space="preserve">de </w:t>
      </w:r>
      <w:r w:rsidRPr="006B402E">
        <w:rPr>
          <w:b/>
          <w:bCs/>
          <w:sz w:val="28"/>
          <w:szCs w:val="28"/>
          <w:u w:val="single"/>
          <w:lang w:val="nl-NL"/>
        </w:rPr>
        <w:t>avond</w:t>
      </w:r>
      <w:r>
        <w:rPr>
          <w:sz w:val="28"/>
          <w:szCs w:val="28"/>
          <w:lang w:val="nl-NL"/>
        </w:rPr>
        <w:t xml:space="preserve"> </w:t>
      </w:r>
      <w:r w:rsidRPr="006B402E">
        <w:rPr>
          <w:b/>
          <w:bCs/>
          <w:sz w:val="28"/>
          <w:szCs w:val="28"/>
          <w:lang w:val="nl-NL"/>
        </w:rPr>
        <w:t>van de vijftiende</w:t>
      </w:r>
      <w:r w:rsidR="00317032">
        <w:rPr>
          <w:sz w:val="28"/>
          <w:szCs w:val="28"/>
          <w:lang w:val="nl-NL"/>
        </w:rPr>
        <w:t>.</w:t>
      </w:r>
    </w:p>
    <w:p w14:paraId="2A3E011C" w14:textId="142D3178" w:rsidR="00AF472E" w:rsidRPr="00AF472E" w:rsidRDefault="00AF472E" w:rsidP="00AF472E">
      <w:pPr>
        <w:bidi w:val="0"/>
        <w:jc w:val="right"/>
        <w:rPr>
          <w:b/>
          <w:bCs/>
          <w:sz w:val="28"/>
          <w:szCs w:val="28"/>
          <w:lang w:val="nl-NL"/>
        </w:rPr>
      </w:pP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דסלקא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דעתך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אמינא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ימים כתיב, ימים אין לילות לא </w:t>
      </w:r>
    </w:p>
    <w:p w14:paraId="5CFF9C66" w14:textId="1F931F7C" w:rsidR="00AF472E" w:rsidRDefault="00095302" w:rsidP="00AF472E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920C0F">
        <w:rPr>
          <w:sz w:val="28"/>
          <w:szCs w:val="28"/>
          <w:lang w:val="nl-NL"/>
        </w:rPr>
        <w:t>V</w:t>
      </w:r>
      <w:r>
        <w:rPr>
          <w:sz w:val="28"/>
          <w:szCs w:val="28"/>
          <w:lang w:val="nl-NL"/>
        </w:rPr>
        <w:t>an</w:t>
      </w:r>
      <w:r w:rsidR="009D2D9C">
        <w:rPr>
          <w:sz w:val="28"/>
          <w:szCs w:val="28"/>
          <w:lang w:val="nl-NL"/>
        </w:rPr>
        <w:t xml:space="preserve"> de</w:t>
      </w:r>
      <w:r w:rsidR="00B862F0">
        <w:rPr>
          <w:sz w:val="28"/>
          <w:szCs w:val="28"/>
          <w:lang w:val="nl-NL"/>
        </w:rPr>
        <w:t xml:space="preserve"> eerste</w:t>
      </w:r>
      <w:r w:rsidR="009D2D9C">
        <w:rPr>
          <w:sz w:val="28"/>
          <w:szCs w:val="28"/>
          <w:lang w:val="nl-NL"/>
        </w:rPr>
        <w:t xml:space="preserve"> </w:t>
      </w:r>
      <w:r w:rsidR="00230A71">
        <w:rPr>
          <w:rFonts w:hint="cs"/>
          <w:sz w:val="28"/>
          <w:szCs w:val="28"/>
          <w:rtl/>
          <w:lang w:val="nl-NL"/>
        </w:rPr>
        <w:t>פסוק</w:t>
      </w:r>
      <w:r w:rsidR="009D2D9C">
        <w:rPr>
          <w:sz w:val="28"/>
          <w:szCs w:val="28"/>
          <w:lang w:val="nl-NL"/>
        </w:rPr>
        <w:t xml:space="preserve">: </w:t>
      </w:r>
      <w:r w:rsidR="00230A71" w:rsidRPr="00317032">
        <w:rPr>
          <w:rFonts w:hint="cs"/>
          <w:sz w:val="28"/>
          <w:szCs w:val="28"/>
          <w:u w:val="single"/>
          <w:rtl/>
          <w:lang w:val="nl-NL"/>
        </w:rPr>
        <w:t>שבעת ימים שעור לא ימצא בבתיכם</w:t>
      </w:r>
      <w:r w:rsidR="009D2D9C">
        <w:rPr>
          <w:sz w:val="28"/>
          <w:szCs w:val="28"/>
          <w:lang w:val="nl-NL"/>
        </w:rPr>
        <w:t xml:space="preserve"> </w:t>
      </w:r>
      <w:r w:rsidR="009D2D9C" w:rsidRPr="006B402E">
        <w:rPr>
          <w:b/>
          <w:bCs/>
          <w:sz w:val="28"/>
          <w:szCs w:val="28"/>
          <w:lang w:val="nl-NL"/>
        </w:rPr>
        <w:t>had</w:t>
      </w:r>
      <w:r w:rsidR="00920C0F">
        <w:rPr>
          <w:b/>
          <w:bCs/>
          <w:sz w:val="28"/>
          <w:szCs w:val="28"/>
          <w:lang w:val="nl-NL"/>
        </w:rPr>
        <w:t xml:space="preserve"> ik</w:t>
      </w:r>
      <w:r w:rsidR="009D2D9C" w:rsidRPr="006B402E">
        <w:rPr>
          <w:b/>
          <w:bCs/>
          <w:sz w:val="28"/>
          <w:szCs w:val="28"/>
          <w:lang w:val="nl-NL"/>
        </w:rPr>
        <w:t xml:space="preserve"> kunnen denken</w:t>
      </w:r>
      <w:r w:rsidR="009D2D9C">
        <w:rPr>
          <w:sz w:val="28"/>
          <w:szCs w:val="28"/>
          <w:lang w:val="nl-NL"/>
        </w:rPr>
        <w:t>,</w:t>
      </w:r>
      <w:r w:rsidR="006B402E">
        <w:rPr>
          <w:sz w:val="28"/>
          <w:szCs w:val="28"/>
          <w:lang w:val="nl-NL"/>
        </w:rPr>
        <w:t xml:space="preserve"> </w:t>
      </w:r>
      <w:r w:rsidR="00230A71">
        <w:rPr>
          <w:sz w:val="28"/>
          <w:szCs w:val="28"/>
          <w:lang w:val="nl-NL"/>
        </w:rPr>
        <w:t>dat</w:t>
      </w:r>
      <w:r w:rsidR="00317032" w:rsidRPr="00317032">
        <w:rPr>
          <w:rFonts w:hint="cs"/>
          <w:sz w:val="28"/>
          <w:szCs w:val="28"/>
          <w:rtl/>
          <w:lang w:val="nl-NL"/>
        </w:rPr>
        <w:t xml:space="preserve"> </w:t>
      </w:r>
      <w:proofErr w:type="gramStart"/>
      <w:r w:rsidR="00317032">
        <w:rPr>
          <w:rFonts w:hint="cs"/>
          <w:sz w:val="28"/>
          <w:szCs w:val="28"/>
          <w:rtl/>
          <w:lang w:val="nl-NL"/>
        </w:rPr>
        <w:t xml:space="preserve">חמץ </w:t>
      </w:r>
      <w:r w:rsidR="009D2D9C">
        <w:rPr>
          <w:sz w:val="28"/>
          <w:szCs w:val="28"/>
          <w:lang w:val="nl-NL"/>
        </w:rPr>
        <w:t xml:space="preserve"> </w:t>
      </w:r>
      <w:r w:rsidR="009D2D9C" w:rsidRPr="006B402E">
        <w:rPr>
          <w:b/>
          <w:bCs/>
          <w:sz w:val="28"/>
          <w:szCs w:val="28"/>
          <w:lang w:val="nl-NL"/>
        </w:rPr>
        <w:t>alleen</w:t>
      </w:r>
      <w:proofErr w:type="gramEnd"/>
      <w:r>
        <w:rPr>
          <w:sz w:val="28"/>
          <w:szCs w:val="28"/>
          <w:lang w:val="nl-NL"/>
        </w:rPr>
        <w:t xml:space="preserve"> maar</w:t>
      </w:r>
      <w:r w:rsidR="00230A71">
        <w:rPr>
          <w:sz w:val="28"/>
          <w:szCs w:val="28"/>
          <w:lang w:val="nl-NL"/>
        </w:rPr>
        <w:t xml:space="preserve"> </w:t>
      </w:r>
      <w:r w:rsidRPr="006B402E">
        <w:rPr>
          <w:b/>
          <w:bCs/>
          <w:sz w:val="28"/>
          <w:szCs w:val="28"/>
          <w:lang w:val="nl-NL"/>
        </w:rPr>
        <w:t>overdag</w:t>
      </w:r>
      <w:r>
        <w:rPr>
          <w:sz w:val="28"/>
          <w:szCs w:val="28"/>
          <w:lang w:val="nl-NL"/>
        </w:rPr>
        <w:t xml:space="preserve"> </w:t>
      </w:r>
      <w:r w:rsidR="009D2D9C">
        <w:rPr>
          <w:sz w:val="28"/>
          <w:szCs w:val="28"/>
          <w:lang w:val="nl-NL"/>
        </w:rPr>
        <w:t xml:space="preserve"> verboden</w:t>
      </w:r>
      <w:r w:rsidR="00230A71">
        <w:rPr>
          <w:sz w:val="28"/>
          <w:szCs w:val="28"/>
          <w:lang w:val="nl-NL"/>
        </w:rPr>
        <w:t xml:space="preserve"> is</w:t>
      </w:r>
      <w:r w:rsidR="009D2D9C">
        <w:rPr>
          <w:sz w:val="28"/>
          <w:szCs w:val="28"/>
          <w:lang w:val="nl-NL"/>
        </w:rPr>
        <w:t xml:space="preserve">, maar </w:t>
      </w:r>
      <w:r w:rsidR="00317032">
        <w:rPr>
          <w:sz w:val="28"/>
          <w:szCs w:val="28"/>
          <w:lang w:val="nl-NL"/>
        </w:rPr>
        <w:t>dat</w:t>
      </w:r>
      <w:r>
        <w:rPr>
          <w:sz w:val="28"/>
          <w:szCs w:val="28"/>
          <w:lang w:val="nl-NL"/>
        </w:rPr>
        <w:t xml:space="preserve"> het </w:t>
      </w:r>
      <w:r w:rsidR="006B36D1"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 xml:space="preserve"> verbod </w:t>
      </w:r>
      <w:r w:rsidR="00317032">
        <w:rPr>
          <w:sz w:val="28"/>
          <w:szCs w:val="28"/>
          <w:lang w:val="nl-NL"/>
        </w:rPr>
        <w:t>'s</w:t>
      </w:r>
      <w:r w:rsidR="008567FE">
        <w:rPr>
          <w:sz w:val="28"/>
          <w:szCs w:val="28"/>
          <w:lang w:val="nl-NL"/>
        </w:rPr>
        <w:t xml:space="preserve"> </w:t>
      </w:r>
      <w:r w:rsidR="00317032">
        <w:rPr>
          <w:sz w:val="28"/>
          <w:szCs w:val="28"/>
          <w:lang w:val="nl-NL"/>
        </w:rPr>
        <w:t xml:space="preserve">avonds </w:t>
      </w:r>
      <w:r>
        <w:rPr>
          <w:sz w:val="28"/>
          <w:szCs w:val="28"/>
          <w:lang w:val="nl-NL"/>
        </w:rPr>
        <w:t>nog</w:t>
      </w:r>
      <w:r w:rsidRPr="006B402E">
        <w:rPr>
          <w:b/>
          <w:bCs/>
          <w:sz w:val="28"/>
          <w:szCs w:val="28"/>
          <w:lang w:val="nl-NL"/>
        </w:rPr>
        <w:t xml:space="preserve"> niet</w:t>
      </w:r>
      <w:r>
        <w:rPr>
          <w:sz w:val="28"/>
          <w:szCs w:val="28"/>
          <w:lang w:val="nl-NL"/>
        </w:rPr>
        <w:t xml:space="preserve"> in</w:t>
      </w:r>
      <w:r w:rsidR="00317032">
        <w:rPr>
          <w:sz w:val="28"/>
          <w:szCs w:val="28"/>
          <w:lang w:val="nl-NL"/>
        </w:rPr>
        <w:t>gaat</w:t>
      </w:r>
      <w:r w:rsidR="004E748F">
        <w:rPr>
          <w:sz w:val="28"/>
          <w:szCs w:val="28"/>
          <w:lang w:val="nl-NL"/>
        </w:rPr>
        <w:t>.</w:t>
      </w:r>
      <w:r w:rsidR="00230A71">
        <w:rPr>
          <w:sz w:val="28"/>
          <w:szCs w:val="28"/>
          <w:lang w:val="nl-NL"/>
        </w:rPr>
        <w:t xml:space="preserve"> </w:t>
      </w:r>
      <w:r w:rsidR="004E748F">
        <w:rPr>
          <w:sz w:val="28"/>
          <w:szCs w:val="28"/>
          <w:lang w:val="nl-NL"/>
        </w:rPr>
        <w:t>I</w:t>
      </w:r>
      <w:r w:rsidR="00230A71">
        <w:rPr>
          <w:sz w:val="28"/>
          <w:szCs w:val="28"/>
          <w:lang w:val="nl-NL"/>
        </w:rPr>
        <w:t xml:space="preserve">n de </w:t>
      </w:r>
      <w:r w:rsidR="00230A71">
        <w:rPr>
          <w:rFonts w:hint="cs"/>
          <w:sz w:val="28"/>
          <w:szCs w:val="28"/>
          <w:rtl/>
          <w:lang w:val="nl-NL"/>
        </w:rPr>
        <w:t>פסוק</w:t>
      </w:r>
      <w:r w:rsidR="00230A71">
        <w:rPr>
          <w:sz w:val="28"/>
          <w:szCs w:val="28"/>
          <w:lang w:val="nl-NL"/>
        </w:rPr>
        <w:t xml:space="preserve"> </w:t>
      </w:r>
      <w:r w:rsidR="00230A71" w:rsidRPr="00317032">
        <w:rPr>
          <w:b/>
          <w:bCs/>
          <w:sz w:val="28"/>
          <w:szCs w:val="28"/>
          <w:lang w:val="nl-NL"/>
        </w:rPr>
        <w:t>staat</w:t>
      </w:r>
      <w:r w:rsidR="004E748F">
        <w:rPr>
          <w:sz w:val="28"/>
          <w:szCs w:val="28"/>
          <w:lang w:val="nl-NL"/>
        </w:rPr>
        <w:t xml:space="preserve"> namelijk</w:t>
      </w:r>
      <w:r w:rsidR="00045D67">
        <w:rPr>
          <w:sz w:val="28"/>
          <w:szCs w:val="28"/>
          <w:lang w:val="nl-NL"/>
        </w:rPr>
        <w:t xml:space="preserve"> </w:t>
      </w:r>
      <w:r w:rsidR="00230A71" w:rsidRPr="00317032">
        <w:rPr>
          <w:rFonts w:hint="cs"/>
          <w:b/>
          <w:bCs/>
          <w:sz w:val="28"/>
          <w:szCs w:val="28"/>
          <w:u w:val="single"/>
          <w:rtl/>
          <w:lang w:val="nl-NL"/>
        </w:rPr>
        <w:t>ימים</w:t>
      </w:r>
      <w:r w:rsidR="00230A71" w:rsidRPr="00317032">
        <w:rPr>
          <w:b/>
          <w:bCs/>
          <w:sz w:val="28"/>
          <w:szCs w:val="28"/>
          <w:u w:val="single"/>
          <w:lang w:val="nl-NL"/>
        </w:rPr>
        <w:t>- dagen</w:t>
      </w:r>
      <w:r w:rsidR="004E748F">
        <w:rPr>
          <w:sz w:val="28"/>
          <w:szCs w:val="28"/>
          <w:lang w:val="nl-NL"/>
        </w:rPr>
        <w:t xml:space="preserve">, dus </w:t>
      </w:r>
      <w:r w:rsidR="004E748F" w:rsidRPr="00317032">
        <w:rPr>
          <w:b/>
          <w:bCs/>
          <w:sz w:val="28"/>
          <w:szCs w:val="28"/>
          <w:lang w:val="nl-NL"/>
        </w:rPr>
        <w:t>niet</w:t>
      </w:r>
      <w:r w:rsidR="004E748F">
        <w:rPr>
          <w:sz w:val="28"/>
          <w:szCs w:val="28"/>
          <w:lang w:val="nl-NL"/>
        </w:rPr>
        <w:t xml:space="preserve"> </w:t>
      </w:r>
      <w:r w:rsidR="004E748F" w:rsidRPr="00317032">
        <w:rPr>
          <w:rFonts w:hint="cs"/>
          <w:b/>
          <w:bCs/>
          <w:sz w:val="28"/>
          <w:szCs w:val="28"/>
          <w:rtl/>
          <w:lang w:val="nl-NL"/>
        </w:rPr>
        <w:t>לילות</w:t>
      </w:r>
      <w:r w:rsidR="009D2D9C" w:rsidRPr="00317032">
        <w:rPr>
          <w:b/>
          <w:bCs/>
          <w:sz w:val="28"/>
          <w:szCs w:val="28"/>
          <w:lang w:val="nl-NL"/>
        </w:rPr>
        <w:t xml:space="preserve"> </w:t>
      </w:r>
      <w:r w:rsidR="004E748F" w:rsidRPr="00317032">
        <w:rPr>
          <w:b/>
          <w:bCs/>
          <w:sz w:val="28"/>
          <w:szCs w:val="28"/>
          <w:lang w:val="nl-NL"/>
        </w:rPr>
        <w:t>– nachten</w:t>
      </w:r>
    </w:p>
    <w:p w14:paraId="0919A51A" w14:textId="38B6EF1A" w:rsidR="00AF472E" w:rsidRPr="00AF472E" w:rsidRDefault="004E748F" w:rsidP="00AF472E">
      <w:pPr>
        <w:bidi w:val="0"/>
        <w:jc w:val="right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</w:t>
      </w:r>
      <w:r w:rsidR="00AF472E" w:rsidRPr="00AF472E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proofErr w:type="spellStart"/>
      <w:r w:rsidR="00AF472E">
        <w:rPr>
          <w:rFonts w:hint="cs"/>
          <w:b/>
          <w:bCs/>
          <w:sz w:val="28"/>
          <w:szCs w:val="28"/>
          <w:rtl/>
          <w:lang w:val="nl-NL"/>
        </w:rPr>
        <w:t>קא</w:t>
      </w:r>
      <w:proofErr w:type="spellEnd"/>
      <w:r w:rsidR="00AF472E">
        <w:rPr>
          <w:rFonts w:hint="cs"/>
          <w:b/>
          <w:bCs/>
          <w:sz w:val="28"/>
          <w:szCs w:val="28"/>
          <w:rtl/>
          <w:lang w:val="nl-NL"/>
        </w:rPr>
        <w:t xml:space="preserve"> משמע לן אפילו לילות.</w:t>
      </w:r>
    </w:p>
    <w:p w14:paraId="03E615B5" w14:textId="29A8583A" w:rsidR="00230A71" w:rsidRDefault="00045D67" w:rsidP="00B862F0">
      <w:pPr>
        <w:bidi w:val="0"/>
        <w:rPr>
          <w:sz w:val="28"/>
          <w:szCs w:val="28"/>
          <w:lang w:val="nl-NL"/>
        </w:rPr>
      </w:pPr>
      <w:r w:rsidRPr="00045D67">
        <w:rPr>
          <w:b/>
          <w:bCs/>
          <w:sz w:val="28"/>
          <w:szCs w:val="28"/>
          <w:lang w:val="nl-NL"/>
        </w:rPr>
        <w:t>Komt</w:t>
      </w:r>
      <w:r>
        <w:rPr>
          <w:sz w:val="28"/>
          <w:szCs w:val="28"/>
          <w:lang w:val="nl-NL"/>
        </w:rPr>
        <w:t xml:space="preserve"> d</w:t>
      </w:r>
      <w:r w:rsidR="009D2D9C">
        <w:rPr>
          <w:sz w:val="28"/>
          <w:szCs w:val="28"/>
          <w:lang w:val="nl-NL"/>
        </w:rPr>
        <w:t>e</w:t>
      </w:r>
      <w:r w:rsidR="00B862F0">
        <w:rPr>
          <w:sz w:val="28"/>
          <w:szCs w:val="28"/>
          <w:lang w:val="nl-NL"/>
        </w:rPr>
        <w:t xml:space="preserve"> tweede</w:t>
      </w:r>
      <w:r w:rsidR="009D2D9C">
        <w:rPr>
          <w:sz w:val="28"/>
          <w:szCs w:val="28"/>
          <w:lang w:val="nl-NL"/>
        </w:rPr>
        <w:t xml:space="preserve"> </w:t>
      </w:r>
      <w:r w:rsidR="00230A71">
        <w:rPr>
          <w:rFonts w:hint="cs"/>
          <w:sz w:val="28"/>
          <w:szCs w:val="28"/>
          <w:rtl/>
          <w:lang w:val="nl-NL"/>
        </w:rPr>
        <w:t>פסוק</w:t>
      </w:r>
      <w:r w:rsidR="009D2D9C">
        <w:rPr>
          <w:sz w:val="28"/>
          <w:szCs w:val="28"/>
          <w:lang w:val="nl-NL"/>
        </w:rPr>
        <w:t xml:space="preserve">: </w:t>
      </w:r>
      <w:r w:rsidR="009D2D9C">
        <w:rPr>
          <w:rFonts w:hint="cs"/>
          <w:b/>
          <w:bCs/>
          <w:sz w:val="28"/>
          <w:szCs w:val="28"/>
          <w:u w:val="single"/>
          <w:rtl/>
          <w:lang w:val="nl-NL"/>
        </w:rPr>
        <w:t xml:space="preserve">אך ביום </w:t>
      </w:r>
      <w:proofErr w:type="gramStart"/>
      <w:r w:rsidR="009D2D9C">
        <w:rPr>
          <w:rFonts w:hint="cs"/>
          <w:b/>
          <w:bCs/>
          <w:sz w:val="28"/>
          <w:szCs w:val="28"/>
          <w:u w:val="single"/>
          <w:rtl/>
          <w:lang w:val="nl-NL"/>
        </w:rPr>
        <w:t>הראשון</w:t>
      </w:r>
      <w:r w:rsidR="009D2D9C">
        <w:rPr>
          <w:b/>
          <w:bCs/>
          <w:sz w:val="28"/>
          <w:szCs w:val="28"/>
          <w:u w:val="single"/>
          <w:lang w:val="nl-NL"/>
        </w:rPr>
        <w:t xml:space="preserve"> </w:t>
      </w:r>
      <w:r>
        <w:rPr>
          <w:b/>
          <w:bCs/>
          <w:sz w:val="28"/>
          <w:szCs w:val="28"/>
          <w:u w:val="single"/>
          <w:lang w:val="nl-NL"/>
        </w:rPr>
        <w:t xml:space="preserve"> </w:t>
      </w:r>
      <w:r w:rsidR="00A779C2">
        <w:rPr>
          <w:b/>
          <w:bCs/>
          <w:sz w:val="28"/>
          <w:szCs w:val="28"/>
          <w:lang w:val="nl-NL"/>
        </w:rPr>
        <w:t>ons</w:t>
      </w:r>
      <w:proofErr w:type="gramEnd"/>
      <w:r w:rsidR="00A779C2">
        <w:rPr>
          <w:b/>
          <w:bCs/>
          <w:sz w:val="28"/>
          <w:szCs w:val="28"/>
          <w:lang w:val="nl-NL"/>
        </w:rPr>
        <w:t xml:space="preserve"> </w:t>
      </w:r>
      <w:r w:rsidR="009D2D9C" w:rsidRPr="006B402E">
        <w:rPr>
          <w:b/>
          <w:bCs/>
          <w:sz w:val="28"/>
          <w:szCs w:val="28"/>
          <w:lang w:val="nl-NL"/>
        </w:rPr>
        <w:t>leren</w:t>
      </w:r>
      <w:r w:rsidR="009D2D9C">
        <w:rPr>
          <w:sz w:val="28"/>
          <w:szCs w:val="28"/>
          <w:lang w:val="nl-NL"/>
        </w:rPr>
        <w:t xml:space="preserve"> dat</w:t>
      </w:r>
      <w:r>
        <w:rPr>
          <w:sz w:val="28"/>
          <w:szCs w:val="28"/>
          <w:lang w:val="nl-NL"/>
        </w:rPr>
        <w:t xml:space="preserve"> men het </w:t>
      </w:r>
      <w:r>
        <w:rPr>
          <w:rFonts w:hint="cs"/>
          <w:sz w:val="28"/>
          <w:szCs w:val="28"/>
          <w:rtl/>
          <w:lang w:val="nl-NL"/>
        </w:rPr>
        <w:t xml:space="preserve"> חמץ</w:t>
      </w:r>
      <w:r w:rsidR="004E748F" w:rsidRPr="006B402E">
        <w:rPr>
          <w:b/>
          <w:bCs/>
          <w:sz w:val="28"/>
          <w:szCs w:val="28"/>
          <w:lang w:val="nl-NL"/>
        </w:rPr>
        <w:t>al vanaf</w:t>
      </w:r>
      <w:r w:rsidR="009D2D9C" w:rsidRPr="006B402E">
        <w:rPr>
          <w:b/>
          <w:bCs/>
          <w:sz w:val="28"/>
          <w:szCs w:val="28"/>
          <w:lang w:val="nl-NL"/>
        </w:rPr>
        <w:t xml:space="preserve"> de avond</w:t>
      </w:r>
      <w:r w:rsidR="00230A71">
        <w:rPr>
          <w:sz w:val="28"/>
          <w:szCs w:val="28"/>
          <w:lang w:val="nl-NL"/>
        </w:rPr>
        <w:t xml:space="preserve"> van de vijftiende </w:t>
      </w:r>
      <w:r w:rsidR="00230A71">
        <w:rPr>
          <w:rFonts w:hint="cs"/>
          <w:sz w:val="28"/>
          <w:szCs w:val="28"/>
          <w:rtl/>
          <w:lang w:val="nl-NL"/>
        </w:rPr>
        <w:t>ניסן</w:t>
      </w:r>
      <w:r w:rsidR="00230A71">
        <w:rPr>
          <w:sz w:val="28"/>
          <w:szCs w:val="28"/>
          <w:lang w:val="nl-NL"/>
        </w:rPr>
        <w:t xml:space="preserve"> </w:t>
      </w:r>
      <w:r w:rsidR="009D2D9C">
        <w:rPr>
          <w:sz w:val="28"/>
          <w:szCs w:val="28"/>
          <w:lang w:val="nl-NL"/>
        </w:rPr>
        <w:t xml:space="preserve"> </w:t>
      </w:r>
      <w:r w:rsidR="004E748F">
        <w:rPr>
          <w:sz w:val="28"/>
          <w:szCs w:val="28"/>
          <w:lang w:val="nl-NL"/>
        </w:rPr>
        <w:t>moet vernietigen</w:t>
      </w:r>
      <w:r w:rsidR="00230A71">
        <w:rPr>
          <w:sz w:val="28"/>
          <w:szCs w:val="28"/>
          <w:lang w:val="nl-NL"/>
        </w:rPr>
        <w:t>.</w:t>
      </w:r>
      <w:r w:rsidR="004E748F">
        <w:rPr>
          <w:sz w:val="28"/>
          <w:szCs w:val="28"/>
          <w:lang w:val="nl-NL"/>
        </w:rPr>
        <w:t xml:space="preserve"> </w:t>
      </w:r>
    </w:p>
    <w:p w14:paraId="264976B5" w14:textId="2DE6FE98" w:rsidR="00B862F0" w:rsidRDefault="00B862F0" w:rsidP="00B862F0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vraag blijft nog steeds open</w:t>
      </w:r>
      <w:r w:rsidR="00AE3BAD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van waar weten</w:t>
      </w:r>
      <w:r w:rsidR="00045D67">
        <w:rPr>
          <w:sz w:val="28"/>
          <w:szCs w:val="28"/>
          <w:lang w:val="nl-NL"/>
        </w:rPr>
        <w:t xml:space="preserve"> wij</w:t>
      </w:r>
      <w:r>
        <w:rPr>
          <w:sz w:val="28"/>
          <w:szCs w:val="28"/>
          <w:lang w:val="nl-NL"/>
        </w:rPr>
        <w:t xml:space="preserve"> dat al de veertiende </w:t>
      </w:r>
      <w:r>
        <w:rPr>
          <w:rFonts w:hint="cs"/>
          <w:sz w:val="28"/>
          <w:szCs w:val="28"/>
          <w:rtl/>
          <w:lang w:val="nl-NL"/>
        </w:rPr>
        <w:t>ניסן</w:t>
      </w:r>
      <w:r>
        <w:rPr>
          <w:sz w:val="28"/>
          <w:szCs w:val="28"/>
          <w:lang w:val="nl-NL"/>
        </w:rPr>
        <w:t xml:space="preserve"> men het </w:t>
      </w:r>
      <w:r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 xml:space="preserve"> moet vernietigen. </w:t>
      </w:r>
    </w:p>
    <w:p w14:paraId="4217246E" w14:textId="694ED03B" w:rsidR="00AF472E" w:rsidRPr="00AF472E" w:rsidRDefault="00AF472E" w:rsidP="00A018EB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ההוא לא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איצטריכא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ליה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דהא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איתקש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השבתת שאור לאכילת חמץ ואכילת חמץ לאכילת מצה. השבתת שאור לאכילת חמץ </w:t>
      </w:r>
    </w:p>
    <w:p w14:paraId="70D4BE06" w14:textId="7AF4A3FE" w:rsidR="008103F5" w:rsidRDefault="00230A71" w:rsidP="008103F5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Antwoordt de</w:t>
      </w:r>
      <w:proofErr w:type="gramStart"/>
      <w:r w:rsidR="0033666D">
        <w:rPr>
          <w:rFonts w:hint="cs"/>
          <w:sz w:val="28"/>
          <w:szCs w:val="28"/>
          <w:rtl/>
          <w:lang w:val="nl-NL"/>
        </w:rPr>
        <w:t xml:space="preserve">גמרא </w:t>
      </w:r>
      <w:r>
        <w:rPr>
          <w:sz w:val="28"/>
          <w:szCs w:val="28"/>
          <w:lang w:val="nl-NL"/>
        </w:rPr>
        <w:t>:</w:t>
      </w:r>
      <w:proofErr w:type="gramEnd"/>
      <w:r w:rsidR="00B862F0">
        <w:rPr>
          <w:sz w:val="28"/>
          <w:szCs w:val="28"/>
          <w:lang w:val="nl-NL"/>
        </w:rPr>
        <w:t xml:space="preserve"> We zijn genoodzaakt te zeggen dat de</w:t>
      </w:r>
      <w:r w:rsidR="008103F5">
        <w:rPr>
          <w:sz w:val="28"/>
          <w:szCs w:val="28"/>
          <w:lang w:val="nl-NL"/>
        </w:rPr>
        <w:t xml:space="preserve"> tweede</w:t>
      </w:r>
      <w:r w:rsidR="00B862F0">
        <w:rPr>
          <w:sz w:val="28"/>
          <w:szCs w:val="28"/>
          <w:lang w:val="nl-NL"/>
        </w:rPr>
        <w:t xml:space="preserve"> </w:t>
      </w:r>
      <w:r w:rsidR="008103F5">
        <w:rPr>
          <w:rFonts w:hint="cs"/>
          <w:sz w:val="28"/>
          <w:szCs w:val="28"/>
          <w:rtl/>
          <w:lang w:val="nl-NL"/>
        </w:rPr>
        <w:t>פסוק</w:t>
      </w:r>
      <w:r w:rsidR="00B862F0">
        <w:rPr>
          <w:sz w:val="28"/>
          <w:szCs w:val="28"/>
          <w:lang w:val="nl-NL"/>
        </w:rPr>
        <w:t xml:space="preserve">: </w:t>
      </w:r>
      <w:r w:rsidR="00AE3BAD">
        <w:rPr>
          <w:rFonts w:hint="cs"/>
          <w:sz w:val="28"/>
          <w:szCs w:val="28"/>
          <w:rtl/>
          <w:lang w:val="nl-NL"/>
        </w:rPr>
        <w:t xml:space="preserve"> </w:t>
      </w:r>
      <w:r w:rsidR="008103F5">
        <w:rPr>
          <w:rFonts w:hint="cs"/>
          <w:sz w:val="28"/>
          <w:szCs w:val="28"/>
          <w:rtl/>
          <w:lang w:val="nl-NL"/>
        </w:rPr>
        <w:t>אך ביום הראשון תשביתו</w:t>
      </w:r>
      <w:r w:rsidR="00B862F0">
        <w:rPr>
          <w:sz w:val="28"/>
          <w:szCs w:val="28"/>
          <w:lang w:val="nl-NL"/>
        </w:rPr>
        <w:t xml:space="preserve">over de veertiende spreekt. </w:t>
      </w:r>
      <w:r w:rsidR="00AE3BAD">
        <w:rPr>
          <w:sz w:val="28"/>
          <w:szCs w:val="28"/>
          <w:lang w:val="nl-NL"/>
        </w:rPr>
        <w:t>V</w:t>
      </w:r>
      <w:r w:rsidR="00575B84">
        <w:rPr>
          <w:sz w:val="28"/>
          <w:szCs w:val="28"/>
          <w:lang w:val="nl-NL"/>
        </w:rPr>
        <w:t>oor</w:t>
      </w:r>
      <w:r w:rsidR="00A018EB">
        <w:rPr>
          <w:sz w:val="28"/>
          <w:szCs w:val="28"/>
          <w:lang w:val="nl-NL"/>
        </w:rPr>
        <w:t xml:space="preserve"> het </w:t>
      </w:r>
      <w:r w:rsidR="00305980">
        <w:rPr>
          <w:rFonts w:hint="cs"/>
          <w:sz w:val="28"/>
          <w:szCs w:val="28"/>
          <w:rtl/>
          <w:lang w:val="nl-NL"/>
        </w:rPr>
        <w:t>חמץ</w:t>
      </w:r>
      <w:r w:rsidR="00305980">
        <w:rPr>
          <w:sz w:val="28"/>
          <w:szCs w:val="28"/>
          <w:lang w:val="nl-NL"/>
        </w:rPr>
        <w:t xml:space="preserve"> </w:t>
      </w:r>
      <w:r w:rsidR="00A018EB">
        <w:rPr>
          <w:sz w:val="28"/>
          <w:szCs w:val="28"/>
          <w:lang w:val="nl-NL"/>
        </w:rPr>
        <w:t>verbod,</w:t>
      </w:r>
      <w:r w:rsidR="00531A36">
        <w:rPr>
          <w:sz w:val="28"/>
          <w:szCs w:val="28"/>
          <w:lang w:val="nl-NL"/>
        </w:rPr>
        <w:t xml:space="preserve"> van de</w:t>
      </w:r>
      <w:r>
        <w:rPr>
          <w:sz w:val="28"/>
          <w:szCs w:val="28"/>
          <w:lang w:val="nl-NL"/>
        </w:rPr>
        <w:t xml:space="preserve"> </w:t>
      </w:r>
      <w:r w:rsidRPr="00AF472E">
        <w:rPr>
          <w:sz w:val="28"/>
          <w:szCs w:val="28"/>
          <w:u w:val="single"/>
          <w:lang w:val="nl-NL"/>
        </w:rPr>
        <w:t>avond</w:t>
      </w:r>
      <w:r>
        <w:rPr>
          <w:sz w:val="28"/>
          <w:szCs w:val="28"/>
          <w:lang w:val="nl-NL"/>
        </w:rPr>
        <w:t xml:space="preserve"> van de vijftiende </w:t>
      </w:r>
      <w:r w:rsidR="00575B84" w:rsidRPr="000B3D2D">
        <w:rPr>
          <w:b/>
          <w:bCs/>
          <w:sz w:val="28"/>
          <w:szCs w:val="28"/>
          <w:lang w:val="nl-NL"/>
        </w:rPr>
        <w:t>heb ik</w:t>
      </w:r>
      <w:r w:rsidR="00A018EB">
        <w:rPr>
          <w:b/>
          <w:bCs/>
          <w:sz w:val="28"/>
          <w:szCs w:val="28"/>
          <w:lang w:val="nl-NL"/>
        </w:rPr>
        <w:t xml:space="preserve"> de</w:t>
      </w:r>
      <w:r w:rsidR="00531A36">
        <w:rPr>
          <w:b/>
          <w:bCs/>
          <w:sz w:val="28"/>
          <w:szCs w:val="28"/>
          <w:lang w:val="nl-NL"/>
        </w:rPr>
        <w:t>ze</w:t>
      </w:r>
      <w:r w:rsidR="00A018EB">
        <w:rPr>
          <w:b/>
          <w:bCs/>
          <w:sz w:val="28"/>
          <w:szCs w:val="28"/>
          <w:lang w:val="nl-NL"/>
        </w:rPr>
        <w:t xml:space="preserve"> </w:t>
      </w:r>
      <w:r w:rsidR="00AE3BAD">
        <w:rPr>
          <w:rFonts w:hint="cs"/>
          <w:sz w:val="28"/>
          <w:szCs w:val="28"/>
          <w:rtl/>
          <w:lang w:val="nl-NL"/>
        </w:rPr>
        <w:t>פסוק</w:t>
      </w:r>
      <w:r w:rsidR="00AE3BAD">
        <w:rPr>
          <w:sz w:val="28"/>
          <w:szCs w:val="28"/>
          <w:lang w:val="nl-NL"/>
        </w:rPr>
        <w:t xml:space="preserve"> namelijk</w:t>
      </w:r>
      <w:r w:rsidR="00A018EB">
        <w:rPr>
          <w:b/>
          <w:bCs/>
          <w:sz w:val="28"/>
          <w:szCs w:val="28"/>
          <w:lang w:val="nl-NL"/>
        </w:rPr>
        <w:t xml:space="preserve"> niet</w:t>
      </w:r>
      <w:r w:rsidR="00575B84">
        <w:rPr>
          <w:sz w:val="28"/>
          <w:szCs w:val="28"/>
          <w:lang w:val="nl-NL"/>
        </w:rPr>
        <w:t xml:space="preserve"> </w:t>
      </w:r>
      <w:r w:rsidR="00575B84" w:rsidRPr="000B3D2D">
        <w:rPr>
          <w:b/>
          <w:bCs/>
          <w:sz w:val="28"/>
          <w:szCs w:val="28"/>
          <w:lang w:val="nl-NL"/>
        </w:rPr>
        <w:t>nodig</w:t>
      </w:r>
      <w:r w:rsidR="00AF472E">
        <w:rPr>
          <w:sz w:val="28"/>
          <w:szCs w:val="28"/>
          <w:lang w:val="nl-NL"/>
        </w:rPr>
        <w:t>.</w:t>
      </w:r>
      <w:r w:rsidR="00A018EB">
        <w:rPr>
          <w:sz w:val="28"/>
          <w:szCs w:val="28"/>
          <w:lang w:val="nl-NL"/>
        </w:rPr>
        <w:t xml:space="preserve"> Het verbod van </w:t>
      </w:r>
      <w:r w:rsidR="00305980">
        <w:rPr>
          <w:rFonts w:hint="cs"/>
          <w:sz w:val="28"/>
          <w:szCs w:val="28"/>
          <w:rtl/>
          <w:lang w:val="nl-NL"/>
        </w:rPr>
        <w:t>חמץ</w:t>
      </w:r>
      <w:r w:rsidR="00A018EB">
        <w:rPr>
          <w:sz w:val="28"/>
          <w:szCs w:val="28"/>
          <w:lang w:val="nl-NL"/>
        </w:rPr>
        <w:t>, de avond van de vijftiende,</w:t>
      </w:r>
      <w:r w:rsidR="00575B84">
        <w:rPr>
          <w:sz w:val="28"/>
          <w:szCs w:val="28"/>
          <w:lang w:val="nl-NL"/>
        </w:rPr>
        <w:t xml:space="preserve"> leren</w:t>
      </w:r>
      <w:r w:rsidR="00A018EB">
        <w:rPr>
          <w:sz w:val="28"/>
          <w:szCs w:val="28"/>
          <w:lang w:val="nl-NL"/>
        </w:rPr>
        <w:t xml:space="preserve"> we</w:t>
      </w:r>
      <w:r w:rsidR="00575B84">
        <w:rPr>
          <w:sz w:val="28"/>
          <w:szCs w:val="28"/>
          <w:lang w:val="nl-NL"/>
        </w:rPr>
        <w:t xml:space="preserve"> al van </w:t>
      </w:r>
      <w:r w:rsidR="00AE3BAD">
        <w:rPr>
          <w:sz w:val="28"/>
          <w:szCs w:val="28"/>
          <w:lang w:val="nl-NL"/>
        </w:rPr>
        <w:t>een</w:t>
      </w:r>
      <w:r w:rsidR="00575B84">
        <w:rPr>
          <w:sz w:val="28"/>
          <w:szCs w:val="28"/>
          <w:lang w:val="nl-NL"/>
        </w:rPr>
        <w:t xml:space="preserve"> </w:t>
      </w:r>
      <w:proofErr w:type="gramStart"/>
      <w:r w:rsidR="0033666D">
        <w:rPr>
          <w:rFonts w:hint="cs"/>
          <w:sz w:val="28"/>
          <w:szCs w:val="28"/>
          <w:rtl/>
          <w:lang w:val="nl-NL"/>
        </w:rPr>
        <w:t>הקש</w:t>
      </w:r>
      <w:r w:rsidR="00AE3BAD">
        <w:rPr>
          <w:sz w:val="28"/>
          <w:szCs w:val="28"/>
          <w:lang w:val="nl-NL"/>
        </w:rPr>
        <w:t>(</w:t>
      </w:r>
      <w:proofErr w:type="gramEnd"/>
      <w:r w:rsidR="00AE3BAD">
        <w:rPr>
          <w:sz w:val="28"/>
          <w:szCs w:val="28"/>
          <w:lang w:val="nl-NL"/>
        </w:rPr>
        <w:t xml:space="preserve">een </w:t>
      </w:r>
      <w:proofErr w:type="spellStart"/>
      <w:r w:rsidR="00AE3BAD">
        <w:rPr>
          <w:sz w:val="28"/>
          <w:szCs w:val="28"/>
          <w:lang w:val="nl-NL"/>
        </w:rPr>
        <w:t>hekesj</w:t>
      </w:r>
      <w:proofErr w:type="spellEnd"/>
      <w:r w:rsidR="00AE3BAD">
        <w:rPr>
          <w:sz w:val="28"/>
          <w:szCs w:val="28"/>
          <w:lang w:val="nl-NL"/>
        </w:rPr>
        <w:t xml:space="preserve"> is een leermethode dat de </w:t>
      </w:r>
      <w:proofErr w:type="spellStart"/>
      <w:r w:rsidR="00AE3BAD">
        <w:rPr>
          <w:sz w:val="28"/>
          <w:szCs w:val="28"/>
          <w:lang w:val="nl-NL"/>
        </w:rPr>
        <w:t>halachot</w:t>
      </w:r>
      <w:proofErr w:type="spellEnd"/>
      <w:r w:rsidR="00AE3BAD">
        <w:rPr>
          <w:sz w:val="28"/>
          <w:szCs w:val="28"/>
          <w:lang w:val="nl-NL"/>
        </w:rPr>
        <w:t xml:space="preserve"> van twee </w:t>
      </w:r>
      <w:proofErr w:type="spellStart"/>
      <w:r w:rsidR="00AE3BAD">
        <w:rPr>
          <w:sz w:val="28"/>
          <w:szCs w:val="28"/>
          <w:lang w:val="nl-NL"/>
        </w:rPr>
        <w:t>mitswot</w:t>
      </w:r>
      <w:proofErr w:type="spellEnd"/>
      <w:r w:rsidR="00AE3BAD">
        <w:rPr>
          <w:sz w:val="28"/>
          <w:szCs w:val="28"/>
          <w:lang w:val="nl-NL"/>
        </w:rPr>
        <w:t xml:space="preserve">, die in één </w:t>
      </w:r>
      <w:proofErr w:type="spellStart"/>
      <w:r w:rsidR="00AE3BAD">
        <w:rPr>
          <w:sz w:val="28"/>
          <w:szCs w:val="28"/>
          <w:lang w:val="nl-NL"/>
        </w:rPr>
        <w:t>posoek</w:t>
      </w:r>
      <w:proofErr w:type="spellEnd"/>
      <w:r w:rsidR="00AE3BAD">
        <w:rPr>
          <w:sz w:val="28"/>
          <w:szCs w:val="28"/>
          <w:lang w:val="nl-NL"/>
        </w:rPr>
        <w:t xml:space="preserve"> staan, of meteen na elkaar staan, van elkaar worden afgeleid</w:t>
      </w:r>
      <w:r w:rsidR="00AF472E">
        <w:rPr>
          <w:sz w:val="28"/>
          <w:szCs w:val="28"/>
          <w:lang w:val="nl-NL"/>
        </w:rPr>
        <w:t xml:space="preserve"> .</w:t>
      </w:r>
      <w:r w:rsidR="00AE3BAD">
        <w:rPr>
          <w:sz w:val="28"/>
          <w:szCs w:val="28"/>
          <w:lang w:val="nl-NL"/>
        </w:rPr>
        <w:t>)</w:t>
      </w:r>
      <w:r w:rsidR="00575B84">
        <w:rPr>
          <w:sz w:val="28"/>
          <w:szCs w:val="28"/>
          <w:lang w:val="nl-NL"/>
        </w:rPr>
        <w:t xml:space="preserve"> </w:t>
      </w:r>
      <w:r w:rsidR="00575B84" w:rsidRPr="000B3D2D">
        <w:rPr>
          <w:b/>
          <w:bCs/>
          <w:sz w:val="28"/>
          <w:szCs w:val="28"/>
          <w:lang w:val="nl-NL"/>
        </w:rPr>
        <w:t>Er is</w:t>
      </w:r>
      <w:r w:rsidR="00AF472E">
        <w:rPr>
          <w:sz w:val="28"/>
          <w:szCs w:val="28"/>
          <w:lang w:val="nl-NL"/>
        </w:rPr>
        <w:t xml:space="preserve"> namelijk</w:t>
      </w:r>
      <w:r w:rsidR="00575B84">
        <w:rPr>
          <w:sz w:val="28"/>
          <w:szCs w:val="28"/>
          <w:lang w:val="nl-NL"/>
        </w:rPr>
        <w:t xml:space="preserve"> </w:t>
      </w:r>
      <w:r w:rsidR="00575B84" w:rsidRPr="000B3D2D">
        <w:rPr>
          <w:b/>
          <w:bCs/>
          <w:sz w:val="28"/>
          <w:szCs w:val="28"/>
          <w:lang w:val="nl-NL"/>
        </w:rPr>
        <w:t xml:space="preserve">een </w:t>
      </w:r>
      <w:r w:rsidR="0033666D" w:rsidRPr="000B3D2D">
        <w:rPr>
          <w:rFonts w:hint="cs"/>
          <w:b/>
          <w:bCs/>
          <w:sz w:val="28"/>
          <w:szCs w:val="28"/>
          <w:rtl/>
          <w:lang w:val="nl-NL"/>
        </w:rPr>
        <w:t>הקש</w:t>
      </w:r>
      <w:r w:rsidR="00575B84">
        <w:rPr>
          <w:sz w:val="28"/>
          <w:szCs w:val="28"/>
          <w:lang w:val="nl-NL"/>
        </w:rPr>
        <w:t xml:space="preserve"> </w:t>
      </w:r>
      <w:r w:rsidR="00575B84" w:rsidRPr="000B3D2D">
        <w:rPr>
          <w:b/>
          <w:bCs/>
          <w:sz w:val="28"/>
          <w:szCs w:val="28"/>
          <w:lang w:val="nl-NL"/>
        </w:rPr>
        <w:t>tussen het vernietigen</w:t>
      </w:r>
      <w:r w:rsidR="00575B84">
        <w:rPr>
          <w:sz w:val="28"/>
          <w:szCs w:val="28"/>
          <w:lang w:val="nl-NL"/>
        </w:rPr>
        <w:t xml:space="preserve"> </w:t>
      </w:r>
      <w:r w:rsidR="00575B84" w:rsidRPr="000B3D2D">
        <w:rPr>
          <w:b/>
          <w:bCs/>
          <w:sz w:val="28"/>
          <w:szCs w:val="28"/>
          <w:lang w:val="nl-NL"/>
        </w:rPr>
        <w:t xml:space="preserve">van het </w:t>
      </w:r>
      <w:r w:rsidR="0033666D" w:rsidRPr="000B3D2D">
        <w:rPr>
          <w:rFonts w:hint="cs"/>
          <w:b/>
          <w:bCs/>
          <w:sz w:val="28"/>
          <w:szCs w:val="28"/>
          <w:rtl/>
          <w:lang w:val="nl-NL"/>
        </w:rPr>
        <w:t>חמץ</w:t>
      </w:r>
      <w:r w:rsidR="00575B84" w:rsidRPr="000B3D2D">
        <w:rPr>
          <w:b/>
          <w:bCs/>
          <w:sz w:val="28"/>
          <w:szCs w:val="28"/>
          <w:lang w:val="nl-NL"/>
        </w:rPr>
        <w:t xml:space="preserve">, naar het verbod om </w:t>
      </w:r>
      <w:r w:rsidR="0033666D" w:rsidRPr="000B3D2D">
        <w:rPr>
          <w:rFonts w:hint="cs"/>
          <w:b/>
          <w:bCs/>
          <w:sz w:val="28"/>
          <w:szCs w:val="28"/>
          <w:rtl/>
          <w:lang w:val="nl-NL"/>
        </w:rPr>
        <w:t>חמץ</w:t>
      </w:r>
      <w:r w:rsidR="00575B84" w:rsidRPr="000B3D2D">
        <w:rPr>
          <w:b/>
          <w:bCs/>
          <w:sz w:val="28"/>
          <w:szCs w:val="28"/>
          <w:lang w:val="nl-NL"/>
        </w:rPr>
        <w:t xml:space="preserve"> te eten. </w:t>
      </w:r>
      <w:r w:rsidR="00AE3BAD">
        <w:rPr>
          <w:sz w:val="28"/>
          <w:szCs w:val="28"/>
          <w:lang w:val="nl-NL"/>
        </w:rPr>
        <w:t>E</w:t>
      </w:r>
      <w:r w:rsidR="00575B84">
        <w:rPr>
          <w:sz w:val="28"/>
          <w:szCs w:val="28"/>
          <w:lang w:val="nl-NL"/>
        </w:rPr>
        <w:t xml:space="preserve">r is ook </w:t>
      </w:r>
      <w:proofErr w:type="gramStart"/>
      <w:r w:rsidR="00575B84">
        <w:rPr>
          <w:sz w:val="28"/>
          <w:szCs w:val="28"/>
          <w:lang w:val="nl-NL"/>
        </w:rPr>
        <w:t xml:space="preserve">een </w:t>
      </w:r>
      <w:r w:rsidR="0033666D">
        <w:rPr>
          <w:rFonts w:hint="cs"/>
          <w:sz w:val="28"/>
          <w:szCs w:val="28"/>
          <w:rtl/>
          <w:lang w:val="nl-NL"/>
        </w:rPr>
        <w:t xml:space="preserve"> הקש</w:t>
      </w:r>
      <w:proofErr w:type="gramEnd"/>
      <w:r w:rsidR="00575B84" w:rsidRPr="000B3D2D">
        <w:rPr>
          <w:b/>
          <w:bCs/>
          <w:sz w:val="28"/>
          <w:szCs w:val="28"/>
          <w:lang w:val="nl-NL"/>
        </w:rPr>
        <w:t xml:space="preserve">tussen het verbod om </w:t>
      </w:r>
      <w:r w:rsidR="0033666D" w:rsidRPr="000B3D2D">
        <w:rPr>
          <w:rFonts w:hint="cs"/>
          <w:b/>
          <w:bCs/>
          <w:sz w:val="28"/>
          <w:szCs w:val="28"/>
          <w:rtl/>
          <w:lang w:val="nl-NL"/>
        </w:rPr>
        <w:t>חמץ</w:t>
      </w:r>
      <w:r w:rsidR="00575B84" w:rsidRPr="000B3D2D">
        <w:rPr>
          <w:b/>
          <w:bCs/>
          <w:sz w:val="28"/>
          <w:szCs w:val="28"/>
          <w:lang w:val="nl-NL"/>
        </w:rPr>
        <w:t xml:space="preserve"> eten</w:t>
      </w:r>
      <w:r w:rsidR="00575B84">
        <w:rPr>
          <w:sz w:val="28"/>
          <w:szCs w:val="28"/>
          <w:lang w:val="nl-NL"/>
        </w:rPr>
        <w:t xml:space="preserve">, </w:t>
      </w:r>
      <w:r w:rsidR="00575B84" w:rsidRPr="000B3D2D">
        <w:rPr>
          <w:b/>
          <w:bCs/>
          <w:sz w:val="28"/>
          <w:szCs w:val="28"/>
          <w:lang w:val="nl-NL"/>
        </w:rPr>
        <w:t xml:space="preserve">en de </w:t>
      </w:r>
      <w:r w:rsidR="0033666D" w:rsidRPr="000B3D2D">
        <w:rPr>
          <w:rFonts w:hint="cs"/>
          <w:b/>
          <w:bCs/>
          <w:sz w:val="28"/>
          <w:szCs w:val="28"/>
          <w:rtl/>
          <w:lang w:val="nl-NL"/>
        </w:rPr>
        <w:t>מצווה</w:t>
      </w:r>
      <w:r w:rsidR="00575B84" w:rsidRPr="000B3D2D">
        <w:rPr>
          <w:b/>
          <w:bCs/>
          <w:sz w:val="28"/>
          <w:szCs w:val="28"/>
          <w:lang w:val="nl-NL"/>
        </w:rPr>
        <w:t xml:space="preserve"> om matse te eten</w:t>
      </w:r>
      <w:r w:rsidR="00575B84">
        <w:rPr>
          <w:sz w:val="28"/>
          <w:szCs w:val="28"/>
          <w:lang w:val="nl-NL"/>
        </w:rPr>
        <w:t>.</w:t>
      </w:r>
      <w:r w:rsidR="00531A36">
        <w:rPr>
          <w:sz w:val="28"/>
          <w:szCs w:val="28"/>
          <w:lang w:val="nl-NL"/>
        </w:rPr>
        <w:t xml:space="preserve"> Net zoals de </w:t>
      </w:r>
      <w:r w:rsidR="008103F5">
        <w:rPr>
          <w:rFonts w:hint="cs"/>
          <w:sz w:val="28"/>
          <w:szCs w:val="28"/>
          <w:rtl/>
          <w:lang w:val="nl-NL"/>
        </w:rPr>
        <w:t>מצווה</w:t>
      </w:r>
      <w:r w:rsidR="00531A36">
        <w:rPr>
          <w:sz w:val="28"/>
          <w:szCs w:val="28"/>
          <w:lang w:val="nl-NL"/>
        </w:rPr>
        <w:t xml:space="preserve"> van matse de avond van de vijftiende is, zo </w:t>
      </w:r>
      <w:r w:rsidR="00900056">
        <w:rPr>
          <w:sz w:val="28"/>
          <w:szCs w:val="28"/>
          <w:lang w:val="nl-NL"/>
        </w:rPr>
        <w:t>begint ook het</w:t>
      </w:r>
      <w:r w:rsidR="00531A36">
        <w:rPr>
          <w:sz w:val="28"/>
          <w:szCs w:val="28"/>
          <w:lang w:val="nl-NL"/>
        </w:rPr>
        <w:t xml:space="preserve"> verbod om </w:t>
      </w:r>
      <w:r w:rsidR="008103F5">
        <w:rPr>
          <w:rFonts w:hint="cs"/>
          <w:sz w:val="28"/>
          <w:szCs w:val="28"/>
          <w:rtl/>
          <w:lang w:val="nl-NL"/>
        </w:rPr>
        <w:t>חמץ</w:t>
      </w:r>
      <w:r w:rsidR="00531A36">
        <w:rPr>
          <w:sz w:val="28"/>
          <w:szCs w:val="28"/>
          <w:lang w:val="nl-NL"/>
        </w:rPr>
        <w:t xml:space="preserve"> te bezitten al bij de avond van de vijftiende </w:t>
      </w:r>
      <w:r w:rsidR="008103F5">
        <w:rPr>
          <w:rFonts w:hint="cs"/>
          <w:sz w:val="28"/>
          <w:szCs w:val="28"/>
          <w:rtl/>
          <w:lang w:val="nl-NL"/>
        </w:rPr>
        <w:t>ניסן</w:t>
      </w:r>
      <w:r w:rsidR="008103F5">
        <w:rPr>
          <w:sz w:val="28"/>
          <w:szCs w:val="28"/>
          <w:lang w:val="nl-NL"/>
        </w:rPr>
        <w:t>.</w:t>
      </w:r>
      <w:r w:rsidR="008103F5" w:rsidRPr="008103F5">
        <w:rPr>
          <w:sz w:val="28"/>
          <w:szCs w:val="28"/>
          <w:lang w:val="nl-NL"/>
        </w:rPr>
        <w:t xml:space="preserve"> </w:t>
      </w:r>
    </w:p>
    <w:p w14:paraId="19D49043" w14:textId="77496778" w:rsidR="008103F5" w:rsidRDefault="008103F5" w:rsidP="008103F5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proofErr w:type="gramStart"/>
      <w:r>
        <w:rPr>
          <w:rFonts w:hint="cs"/>
          <w:sz w:val="28"/>
          <w:szCs w:val="28"/>
          <w:rtl/>
          <w:lang w:val="nl-NL"/>
        </w:rPr>
        <w:t>פסוק</w:t>
      </w:r>
      <w:r>
        <w:rPr>
          <w:sz w:val="28"/>
          <w:szCs w:val="28"/>
          <w:lang w:val="nl-NL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nl-NL"/>
        </w:rPr>
        <w:t xml:space="preserve"> אך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val="nl-NL"/>
        </w:rPr>
        <w:t xml:space="preserve"> ביום הראשון</w:t>
      </w:r>
      <w:r>
        <w:rPr>
          <w:sz w:val="28"/>
          <w:szCs w:val="28"/>
          <w:lang w:val="nl-NL"/>
        </w:rPr>
        <w:t xml:space="preserve"> komt dus niet</w:t>
      </w:r>
      <w:r w:rsidR="00900056">
        <w:rPr>
          <w:sz w:val="28"/>
          <w:szCs w:val="28"/>
          <w:lang w:val="nl-NL"/>
        </w:rPr>
        <w:t xml:space="preserve"> vertellen dat het verbod</w:t>
      </w:r>
      <w:r>
        <w:rPr>
          <w:sz w:val="28"/>
          <w:szCs w:val="28"/>
          <w:lang w:val="nl-NL"/>
        </w:rPr>
        <w:t xml:space="preserve"> de avond van de vijftiende  </w:t>
      </w:r>
      <w:r w:rsidR="00900056">
        <w:rPr>
          <w:sz w:val="28"/>
          <w:szCs w:val="28"/>
          <w:lang w:val="nl-NL"/>
        </w:rPr>
        <w:t>ingaat</w:t>
      </w:r>
      <w:r>
        <w:rPr>
          <w:sz w:val="28"/>
          <w:szCs w:val="28"/>
          <w:lang w:val="nl-NL"/>
        </w:rPr>
        <w:t xml:space="preserve">, aangezien wij dit al uit de </w:t>
      </w:r>
      <w:r>
        <w:rPr>
          <w:rFonts w:hint="cs"/>
          <w:sz w:val="28"/>
          <w:szCs w:val="28"/>
          <w:rtl/>
          <w:lang w:val="nl-NL"/>
        </w:rPr>
        <w:t>הקש</w:t>
      </w:r>
      <w:r>
        <w:rPr>
          <w:sz w:val="28"/>
          <w:szCs w:val="28"/>
          <w:lang w:val="nl-NL"/>
        </w:rPr>
        <w:t xml:space="preserve"> kunnen leren, maar komt ons leren dat de </w:t>
      </w:r>
      <w:r>
        <w:rPr>
          <w:rFonts w:hint="cs"/>
          <w:sz w:val="28"/>
          <w:szCs w:val="28"/>
          <w:rtl/>
          <w:lang w:val="nl-NL"/>
        </w:rPr>
        <w:t>מצווה</w:t>
      </w:r>
      <w:r>
        <w:rPr>
          <w:sz w:val="28"/>
          <w:szCs w:val="28"/>
          <w:lang w:val="nl-NL"/>
        </w:rPr>
        <w:t xml:space="preserve"> om het </w:t>
      </w:r>
      <w:r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 xml:space="preserve"> te vernietigen, al de veertiende </w:t>
      </w:r>
      <w:r w:rsidR="00900056">
        <w:rPr>
          <w:rFonts w:hint="cs"/>
          <w:sz w:val="28"/>
          <w:szCs w:val="28"/>
          <w:rtl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ניסן</w:t>
      </w:r>
      <w:r>
        <w:rPr>
          <w:sz w:val="28"/>
          <w:szCs w:val="28"/>
          <w:lang w:val="nl-NL"/>
        </w:rPr>
        <w:t>ingaat.</w:t>
      </w:r>
    </w:p>
    <w:p w14:paraId="7C1315AB" w14:textId="77777777" w:rsidR="008103F5" w:rsidRDefault="008103F5" w:rsidP="008103F5">
      <w:pPr>
        <w:bidi w:val="0"/>
        <w:rPr>
          <w:sz w:val="28"/>
          <w:szCs w:val="28"/>
          <w:lang w:val="nl-NL"/>
        </w:rPr>
      </w:pPr>
    </w:p>
    <w:p w14:paraId="2BC5F61D" w14:textId="03333411" w:rsidR="008103F5" w:rsidRPr="008103F5" w:rsidRDefault="008103F5" w:rsidP="008103F5">
      <w:pPr>
        <w:bidi w:val="0"/>
        <w:rPr>
          <w:b/>
          <w:bCs/>
          <w:sz w:val="28"/>
          <w:szCs w:val="28"/>
          <w:lang w:val="nl-NL"/>
        </w:rPr>
      </w:pPr>
      <w:r w:rsidRPr="008103F5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דכתיב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: שבעת ימים שאור לא ימצא בבתיכם כי כל אוכל מחמצת ונכרתה.....ואכילת חמץ לאכילת מצה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דכתיב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>: כל מחמצת לא תאכלו בכל מושבותיכם תאכלו מצות ... וכתיב בי במצה בערב תאכלו מצות.</w:t>
      </w:r>
    </w:p>
    <w:p w14:paraId="3FF42715" w14:textId="647F7ED7" w:rsidR="00531A36" w:rsidRDefault="00531A36" w:rsidP="00A018EB">
      <w:pPr>
        <w:bidi w:val="0"/>
        <w:rPr>
          <w:sz w:val="28"/>
          <w:szCs w:val="28"/>
          <w:lang w:val="nl-NL"/>
        </w:rPr>
      </w:pPr>
    </w:p>
    <w:p w14:paraId="61DD291C" w14:textId="7C4FA48F" w:rsidR="008C7EA5" w:rsidRDefault="00900056" w:rsidP="00531A36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Er is een </w:t>
      </w:r>
      <w:proofErr w:type="spellStart"/>
      <w:r>
        <w:rPr>
          <w:sz w:val="28"/>
          <w:szCs w:val="28"/>
          <w:lang w:val="nl-NL"/>
        </w:rPr>
        <w:t>hekesj</w:t>
      </w:r>
      <w:proofErr w:type="spellEnd"/>
      <w:r>
        <w:rPr>
          <w:sz w:val="28"/>
          <w:szCs w:val="28"/>
          <w:lang w:val="nl-NL"/>
        </w:rPr>
        <w:t xml:space="preserve"> tussen het</w:t>
      </w:r>
      <w:r w:rsidR="00575B84" w:rsidRPr="00900056">
        <w:rPr>
          <w:sz w:val="28"/>
          <w:szCs w:val="28"/>
          <w:lang w:val="nl-NL"/>
        </w:rPr>
        <w:t xml:space="preserve"> vernietigen</w:t>
      </w:r>
      <w:r w:rsidR="00575B84" w:rsidRPr="000B3D2D">
        <w:rPr>
          <w:b/>
          <w:bCs/>
          <w:sz w:val="28"/>
          <w:szCs w:val="28"/>
          <w:lang w:val="nl-NL"/>
        </w:rPr>
        <w:t xml:space="preserve"> </w:t>
      </w:r>
      <w:r w:rsidR="00575B84" w:rsidRPr="00900056">
        <w:rPr>
          <w:sz w:val="28"/>
          <w:szCs w:val="28"/>
          <w:lang w:val="nl-NL"/>
        </w:rPr>
        <w:t xml:space="preserve">van het </w:t>
      </w:r>
      <w:r w:rsidR="0033666D" w:rsidRPr="00900056">
        <w:rPr>
          <w:rFonts w:hint="cs"/>
          <w:sz w:val="28"/>
          <w:szCs w:val="28"/>
          <w:rtl/>
          <w:lang w:val="nl-NL"/>
        </w:rPr>
        <w:t>חמץ</w:t>
      </w:r>
      <w:r w:rsidR="00575B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en het</w:t>
      </w:r>
      <w:r w:rsidR="00575B84" w:rsidRPr="000B3D2D">
        <w:rPr>
          <w:b/>
          <w:bCs/>
          <w:sz w:val="28"/>
          <w:szCs w:val="28"/>
          <w:lang w:val="nl-NL"/>
        </w:rPr>
        <w:t xml:space="preserve"> </w:t>
      </w:r>
      <w:r w:rsidR="00575B84" w:rsidRPr="00900056">
        <w:rPr>
          <w:sz w:val="28"/>
          <w:szCs w:val="28"/>
          <w:lang w:val="nl-NL"/>
        </w:rPr>
        <w:t>verbod om</w:t>
      </w:r>
      <w:r w:rsidR="00575B84">
        <w:rPr>
          <w:sz w:val="28"/>
          <w:szCs w:val="28"/>
          <w:lang w:val="nl-NL"/>
        </w:rPr>
        <w:t xml:space="preserve"> </w:t>
      </w:r>
      <w:r w:rsidR="0033666D" w:rsidRPr="00900056">
        <w:rPr>
          <w:rFonts w:hint="cs"/>
          <w:sz w:val="28"/>
          <w:szCs w:val="28"/>
          <w:rtl/>
          <w:lang w:val="nl-NL"/>
        </w:rPr>
        <w:t>חמץ</w:t>
      </w:r>
      <w:r w:rsidR="00575B84" w:rsidRPr="00900056">
        <w:rPr>
          <w:sz w:val="28"/>
          <w:szCs w:val="28"/>
          <w:lang w:val="nl-NL"/>
        </w:rPr>
        <w:t xml:space="preserve"> te eten</w:t>
      </w:r>
      <w:r>
        <w:rPr>
          <w:sz w:val="28"/>
          <w:szCs w:val="28"/>
          <w:lang w:val="nl-NL"/>
        </w:rPr>
        <w:t>.</w:t>
      </w:r>
      <w:r w:rsidR="00575B84">
        <w:rPr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E</w:t>
      </w:r>
      <w:r w:rsidR="00575B84" w:rsidRPr="000B3D2D">
        <w:rPr>
          <w:b/>
          <w:bCs/>
          <w:sz w:val="28"/>
          <w:szCs w:val="28"/>
          <w:lang w:val="nl-NL"/>
        </w:rPr>
        <w:t>r staat</w:t>
      </w:r>
      <w:r w:rsidR="00575B84">
        <w:rPr>
          <w:sz w:val="28"/>
          <w:szCs w:val="28"/>
          <w:lang w:val="nl-NL"/>
        </w:rPr>
        <w:t xml:space="preserve"> in </w:t>
      </w:r>
      <w:r w:rsidR="00095302">
        <w:rPr>
          <w:rFonts w:hint="cs"/>
          <w:sz w:val="28"/>
          <w:szCs w:val="28"/>
          <w:rtl/>
          <w:lang w:val="nl-NL"/>
        </w:rPr>
        <w:t>שמות</w:t>
      </w:r>
      <w:r w:rsidR="00575B84">
        <w:rPr>
          <w:sz w:val="28"/>
          <w:szCs w:val="28"/>
          <w:lang w:val="nl-NL"/>
        </w:rPr>
        <w:t xml:space="preserve"> 12/</w:t>
      </w:r>
      <w:proofErr w:type="gramStart"/>
      <w:r w:rsidR="00575B84">
        <w:rPr>
          <w:sz w:val="28"/>
          <w:szCs w:val="28"/>
          <w:lang w:val="nl-NL"/>
        </w:rPr>
        <w:t>19:</w:t>
      </w:r>
      <w:r w:rsidR="00575B84">
        <w:rPr>
          <w:rFonts w:hint="cs"/>
          <w:b/>
          <w:bCs/>
          <w:sz w:val="28"/>
          <w:szCs w:val="28"/>
          <w:u w:val="single"/>
          <w:rtl/>
          <w:lang w:val="nl-NL"/>
        </w:rPr>
        <w:t>שבעת</w:t>
      </w:r>
      <w:proofErr w:type="gramEnd"/>
      <w:r w:rsidR="00575B84">
        <w:rPr>
          <w:rFonts w:hint="cs"/>
          <w:b/>
          <w:bCs/>
          <w:sz w:val="28"/>
          <w:szCs w:val="28"/>
          <w:u w:val="single"/>
          <w:rtl/>
          <w:lang w:val="nl-NL"/>
        </w:rPr>
        <w:t xml:space="preserve"> ימים שעור לא ימצא בבתיכם</w:t>
      </w:r>
      <w:r w:rsidR="00230A71">
        <w:rPr>
          <w:sz w:val="28"/>
          <w:szCs w:val="28"/>
          <w:lang w:val="nl-NL"/>
        </w:rPr>
        <w:t xml:space="preserve">   </w:t>
      </w:r>
      <w:r w:rsidR="00575B84">
        <w:rPr>
          <w:sz w:val="28"/>
          <w:szCs w:val="28"/>
          <w:lang w:val="nl-NL"/>
        </w:rPr>
        <w:t>en</w:t>
      </w:r>
      <w:r>
        <w:rPr>
          <w:sz w:val="28"/>
          <w:szCs w:val="28"/>
          <w:lang w:val="nl-NL"/>
        </w:rPr>
        <w:t xml:space="preserve"> in</w:t>
      </w:r>
      <w:r w:rsidR="00575B84">
        <w:rPr>
          <w:sz w:val="28"/>
          <w:szCs w:val="28"/>
          <w:lang w:val="nl-NL"/>
        </w:rPr>
        <w:t xml:space="preserve"> de</w:t>
      </w:r>
      <w:r>
        <w:rPr>
          <w:sz w:val="28"/>
          <w:szCs w:val="28"/>
          <w:lang w:val="nl-NL"/>
        </w:rPr>
        <w:t>zelfde</w:t>
      </w:r>
      <w:r w:rsidR="00575B84">
        <w:rPr>
          <w:sz w:val="28"/>
          <w:szCs w:val="28"/>
          <w:lang w:val="nl-NL"/>
        </w:rPr>
        <w:t xml:space="preserve"> </w:t>
      </w:r>
      <w:r w:rsidR="0033666D">
        <w:rPr>
          <w:rFonts w:hint="cs"/>
          <w:sz w:val="28"/>
          <w:szCs w:val="28"/>
          <w:rtl/>
          <w:lang w:val="nl-NL"/>
        </w:rPr>
        <w:t>פסוק</w:t>
      </w:r>
      <w:r w:rsidR="00575B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staat</w:t>
      </w:r>
      <w:r w:rsidR="00575B84">
        <w:rPr>
          <w:sz w:val="28"/>
          <w:szCs w:val="28"/>
          <w:lang w:val="nl-NL"/>
        </w:rPr>
        <w:t xml:space="preserve">: </w:t>
      </w:r>
      <w:r w:rsidR="00575B84">
        <w:rPr>
          <w:rFonts w:hint="cs"/>
          <w:b/>
          <w:bCs/>
          <w:sz w:val="28"/>
          <w:szCs w:val="28"/>
          <w:u w:val="single"/>
          <w:rtl/>
          <w:lang w:val="nl-NL"/>
        </w:rPr>
        <w:t>כי כל אוכל מחמצת ונכרתה</w:t>
      </w:r>
      <w:r w:rsidR="00575B84">
        <w:rPr>
          <w:b/>
          <w:bCs/>
          <w:sz w:val="28"/>
          <w:szCs w:val="28"/>
          <w:u w:val="single"/>
          <w:lang w:val="nl-NL"/>
        </w:rPr>
        <w:t xml:space="preserve"> </w:t>
      </w:r>
      <w:r w:rsidR="00575B84">
        <w:rPr>
          <w:sz w:val="28"/>
          <w:szCs w:val="28"/>
          <w:lang w:val="nl-NL"/>
        </w:rPr>
        <w:t xml:space="preserve">Er is </w:t>
      </w:r>
      <w:r w:rsidR="00575B84" w:rsidRPr="000B3D2D">
        <w:rPr>
          <w:b/>
          <w:bCs/>
          <w:sz w:val="28"/>
          <w:szCs w:val="28"/>
          <w:lang w:val="nl-NL"/>
        </w:rPr>
        <w:t>ook</w:t>
      </w:r>
      <w:r w:rsidR="00575B84">
        <w:rPr>
          <w:sz w:val="28"/>
          <w:szCs w:val="28"/>
          <w:lang w:val="nl-NL"/>
        </w:rPr>
        <w:t xml:space="preserve"> een </w:t>
      </w:r>
      <w:r w:rsidR="0033666D">
        <w:rPr>
          <w:rFonts w:hint="cs"/>
          <w:sz w:val="28"/>
          <w:szCs w:val="28"/>
          <w:rtl/>
          <w:lang w:val="nl-NL"/>
        </w:rPr>
        <w:t>הקש</w:t>
      </w:r>
      <w:r w:rsidR="00575B84">
        <w:rPr>
          <w:sz w:val="28"/>
          <w:szCs w:val="28"/>
          <w:lang w:val="nl-NL"/>
        </w:rPr>
        <w:t xml:space="preserve"> tussen </w:t>
      </w:r>
      <w:r w:rsidR="00575B84" w:rsidRPr="000B3D2D">
        <w:rPr>
          <w:b/>
          <w:bCs/>
          <w:sz w:val="28"/>
          <w:szCs w:val="28"/>
          <w:lang w:val="nl-NL"/>
        </w:rPr>
        <w:t xml:space="preserve">het verbod </w:t>
      </w:r>
      <w:r w:rsidR="0033666D" w:rsidRPr="000B3D2D">
        <w:rPr>
          <w:rFonts w:hint="cs"/>
          <w:b/>
          <w:bCs/>
          <w:sz w:val="28"/>
          <w:szCs w:val="28"/>
          <w:rtl/>
          <w:lang w:val="nl-NL"/>
        </w:rPr>
        <w:t>חמץ</w:t>
      </w:r>
      <w:r w:rsidR="00575B84" w:rsidRPr="000B3D2D">
        <w:rPr>
          <w:b/>
          <w:bCs/>
          <w:sz w:val="28"/>
          <w:szCs w:val="28"/>
          <w:lang w:val="nl-NL"/>
        </w:rPr>
        <w:t xml:space="preserve"> te eten, en de </w:t>
      </w:r>
      <w:r w:rsidR="0033666D" w:rsidRPr="000B3D2D">
        <w:rPr>
          <w:rFonts w:hint="cs"/>
          <w:b/>
          <w:bCs/>
          <w:sz w:val="28"/>
          <w:szCs w:val="28"/>
          <w:rtl/>
          <w:lang w:val="nl-NL"/>
        </w:rPr>
        <w:t>מצווה</w:t>
      </w:r>
      <w:r w:rsidR="00575B84" w:rsidRPr="000B3D2D">
        <w:rPr>
          <w:b/>
          <w:bCs/>
          <w:sz w:val="28"/>
          <w:szCs w:val="28"/>
          <w:lang w:val="nl-NL"/>
        </w:rPr>
        <w:t xml:space="preserve"> om matse te eten</w:t>
      </w:r>
      <w:r w:rsidR="00575B84">
        <w:rPr>
          <w:sz w:val="28"/>
          <w:szCs w:val="28"/>
          <w:lang w:val="nl-NL"/>
        </w:rPr>
        <w:t xml:space="preserve">. </w:t>
      </w:r>
      <w:r>
        <w:rPr>
          <w:b/>
          <w:bCs/>
          <w:sz w:val="28"/>
          <w:szCs w:val="28"/>
          <w:lang w:val="nl-NL"/>
        </w:rPr>
        <w:t>E</w:t>
      </w:r>
      <w:r w:rsidR="00575B84" w:rsidRPr="000B3D2D">
        <w:rPr>
          <w:b/>
          <w:bCs/>
          <w:sz w:val="28"/>
          <w:szCs w:val="28"/>
          <w:lang w:val="nl-NL"/>
        </w:rPr>
        <w:t>r staat</w:t>
      </w:r>
      <w:r>
        <w:rPr>
          <w:b/>
          <w:bCs/>
          <w:sz w:val="28"/>
          <w:szCs w:val="28"/>
          <w:lang w:val="nl-NL"/>
        </w:rPr>
        <w:t xml:space="preserve"> </w:t>
      </w:r>
      <w:proofErr w:type="gramStart"/>
      <w:r>
        <w:rPr>
          <w:b/>
          <w:bCs/>
          <w:sz w:val="28"/>
          <w:szCs w:val="28"/>
          <w:lang w:val="nl-NL"/>
        </w:rPr>
        <w:t>namelijk</w:t>
      </w:r>
      <w:r w:rsidR="00575B84">
        <w:rPr>
          <w:sz w:val="28"/>
          <w:szCs w:val="28"/>
          <w:lang w:val="nl-NL"/>
        </w:rPr>
        <w:t>:</w:t>
      </w:r>
      <w:r w:rsidR="00575B84">
        <w:rPr>
          <w:rFonts w:hint="cs"/>
          <w:b/>
          <w:bCs/>
          <w:sz w:val="28"/>
          <w:szCs w:val="28"/>
          <w:u w:val="single"/>
          <w:rtl/>
          <w:lang w:val="nl-NL"/>
        </w:rPr>
        <w:t>כל</w:t>
      </w:r>
      <w:proofErr w:type="gramEnd"/>
      <w:r w:rsidR="00575B84">
        <w:rPr>
          <w:rFonts w:hint="cs"/>
          <w:b/>
          <w:bCs/>
          <w:sz w:val="28"/>
          <w:szCs w:val="28"/>
          <w:u w:val="single"/>
          <w:rtl/>
          <w:lang w:val="nl-NL"/>
        </w:rPr>
        <w:t xml:space="preserve"> מחמצת לא תאכלו</w:t>
      </w:r>
      <w:r w:rsidR="00575B84">
        <w:rPr>
          <w:b/>
          <w:bCs/>
          <w:sz w:val="28"/>
          <w:szCs w:val="28"/>
          <w:u w:val="single"/>
          <w:lang w:val="nl-NL"/>
        </w:rPr>
        <w:t xml:space="preserve"> </w:t>
      </w:r>
      <w:r w:rsidR="00575B84" w:rsidRPr="000B3D2D">
        <w:rPr>
          <w:b/>
          <w:bCs/>
          <w:sz w:val="28"/>
          <w:szCs w:val="28"/>
          <w:lang w:val="nl-NL"/>
        </w:rPr>
        <w:t>en</w:t>
      </w:r>
      <w:r>
        <w:rPr>
          <w:sz w:val="28"/>
          <w:szCs w:val="28"/>
          <w:lang w:val="nl-NL"/>
        </w:rPr>
        <w:t xml:space="preserve"> in</w:t>
      </w:r>
      <w:r w:rsidR="00575B84">
        <w:rPr>
          <w:sz w:val="28"/>
          <w:szCs w:val="28"/>
          <w:lang w:val="nl-NL"/>
        </w:rPr>
        <w:t xml:space="preserve"> de</w:t>
      </w:r>
      <w:r>
        <w:rPr>
          <w:sz w:val="28"/>
          <w:szCs w:val="28"/>
          <w:lang w:val="nl-NL"/>
        </w:rPr>
        <w:t>zelfde</w:t>
      </w:r>
      <w:r w:rsidR="00575B84">
        <w:rPr>
          <w:sz w:val="28"/>
          <w:szCs w:val="28"/>
          <w:lang w:val="nl-NL"/>
        </w:rPr>
        <w:t xml:space="preserve"> </w:t>
      </w:r>
      <w:r w:rsidR="0033666D">
        <w:rPr>
          <w:rFonts w:hint="cs"/>
          <w:sz w:val="28"/>
          <w:szCs w:val="28"/>
          <w:rtl/>
          <w:lang w:val="nl-NL"/>
        </w:rPr>
        <w:t>פסוק</w:t>
      </w:r>
      <w:r w:rsidR="00575B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staat</w:t>
      </w:r>
      <w:r w:rsidR="00575B84">
        <w:rPr>
          <w:sz w:val="28"/>
          <w:szCs w:val="28"/>
          <w:lang w:val="nl-NL"/>
        </w:rPr>
        <w:t xml:space="preserve">: </w:t>
      </w:r>
      <w:r w:rsidR="00575B84" w:rsidRPr="00575B84">
        <w:rPr>
          <w:rFonts w:hint="cs"/>
          <w:b/>
          <w:bCs/>
          <w:sz w:val="28"/>
          <w:szCs w:val="28"/>
          <w:u w:val="single"/>
          <w:rtl/>
          <w:lang w:val="nl-NL"/>
        </w:rPr>
        <w:t>בכל מושבותיכם תאכלו מצות</w:t>
      </w:r>
      <w:r w:rsidR="00575B84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En</w:t>
      </w:r>
      <w:r w:rsidR="00575B84">
        <w:rPr>
          <w:b/>
          <w:bCs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b</w:t>
      </w:r>
      <w:r w:rsidRPr="00900056">
        <w:rPr>
          <w:sz w:val="28"/>
          <w:szCs w:val="28"/>
          <w:lang w:val="nl-NL"/>
        </w:rPr>
        <w:t>ij</w:t>
      </w:r>
      <w:r w:rsidR="00575B84">
        <w:rPr>
          <w:sz w:val="28"/>
          <w:szCs w:val="28"/>
          <w:lang w:val="nl-NL"/>
        </w:rPr>
        <w:t xml:space="preserve"> de </w:t>
      </w:r>
      <w:r w:rsidR="0033666D">
        <w:rPr>
          <w:rFonts w:hint="cs"/>
          <w:sz w:val="28"/>
          <w:szCs w:val="28"/>
          <w:rtl/>
          <w:lang w:val="nl-NL"/>
        </w:rPr>
        <w:t>מצווה</w:t>
      </w:r>
      <w:r w:rsidR="00575B84">
        <w:rPr>
          <w:sz w:val="28"/>
          <w:szCs w:val="28"/>
          <w:lang w:val="nl-NL"/>
        </w:rPr>
        <w:t xml:space="preserve"> van</w:t>
      </w:r>
      <w:r w:rsidR="008103F5">
        <w:rPr>
          <w:rFonts w:hint="cs"/>
          <w:sz w:val="28"/>
          <w:szCs w:val="28"/>
          <w:rtl/>
          <w:lang w:val="nl-NL"/>
        </w:rPr>
        <w:t xml:space="preserve">מצה </w:t>
      </w:r>
      <w:r w:rsidR="00575B84" w:rsidRPr="000B3D2D">
        <w:rPr>
          <w:b/>
          <w:bCs/>
          <w:sz w:val="28"/>
          <w:szCs w:val="28"/>
          <w:lang w:val="nl-NL"/>
        </w:rPr>
        <w:t xml:space="preserve"> staat</w:t>
      </w:r>
      <w:r>
        <w:rPr>
          <w:sz w:val="28"/>
          <w:szCs w:val="28"/>
          <w:lang w:val="nl-NL"/>
        </w:rPr>
        <w:t xml:space="preserve"> er ook</w:t>
      </w:r>
      <w:r w:rsidR="00575B84">
        <w:rPr>
          <w:sz w:val="28"/>
          <w:szCs w:val="28"/>
          <w:lang w:val="nl-NL"/>
        </w:rPr>
        <w:t>:</w:t>
      </w:r>
      <w:r w:rsidR="00575B84">
        <w:rPr>
          <w:rFonts w:hint="cs"/>
          <w:b/>
          <w:bCs/>
          <w:sz w:val="28"/>
          <w:szCs w:val="28"/>
          <w:u w:val="single"/>
          <w:rtl/>
          <w:lang w:val="nl-NL"/>
        </w:rPr>
        <w:t>בערב תאכלו מצות</w:t>
      </w:r>
      <w:r w:rsidR="00575B84">
        <w:rPr>
          <w:b/>
          <w:bCs/>
          <w:sz w:val="28"/>
          <w:szCs w:val="28"/>
          <w:u w:val="single"/>
          <w:lang w:val="nl-NL"/>
        </w:rPr>
        <w:t xml:space="preserve"> </w:t>
      </w:r>
      <w:r w:rsidR="008C7EA5">
        <w:rPr>
          <w:sz w:val="28"/>
          <w:szCs w:val="28"/>
          <w:lang w:val="nl-NL"/>
        </w:rPr>
        <w:t xml:space="preserve"> de avond van de vijftiende </w:t>
      </w:r>
      <w:r w:rsidR="0033666D">
        <w:rPr>
          <w:rFonts w:hint="cs"/>
          <w:sz w:val="28"/>
          <w:szCs w:val="28"/>
          <w:rtl/>
          <w:lang w:val="nl-NL"/>
        </w:rPr>
        <w:t>ניסן</w:t>
      </w:r>
      <w:r w:rsidR="008C7EA5">
        <w:rPr>
          <w:sz w:val="28"/>
          <w:szCs w:val="28"/>
          <w:lang w:val="nl-NL"/>
        </w:rPr>
        <w:t xml:space="preserve"> zul je matses eten.</w:t>
      </w:r>
      <w:r w:rsidR="00A018EB">
        <w:rPr>
          <w:sz w:val="28"/>
          <w:szCs w:val="28"/>
          <w:lang w:val="nl-NL"/>
        </w:rPr>
        <w:t xml:space="preserve"> </w:t>
      </w:r>
      <w:r w:rsidR="008C7EA5">
        <w:rPr>
          <w:sz w:val="28"/>
          <w:szCs w:val="28"/>
          <w:lang w:val="nl-NL"/>
        </w:rPr>
        <w:t xml:space="preserve">Omdat er een verband is tussen het eten van </w:t>
      </w:r>
      <w:r w:rsidR="0033666D">
        <w:rPr>
          <w:rFonts w:hint="cs"/>
          <w:sz w:val="28"/>
          <w:szCs w:val="28"/>
          <w:rtl/>
          <w:lang w:val="nl-NL"/>
        </w:rPr>
        <w:t>מצות</w:t>
      </w:r>
      <w:r w:rsidR="008C7EA5">
        <w:rPr>
          <w:sz w:val="28"/>
          <w:szCs w:val="28"/>
          <w:lang w:val="nl-NL"/>
        </w:rPr>
        <w:t xml:space="preserve"> en het verbod om </w:t>
      </w:r>
      <w:r w:rsidR="0033666D">
        <w:rPr>
          <w:rFonts w:hint="cs"/>
          <w:sz w:val="28"/>
          <w:szCs w:val="28"/>
          <w:rtl/>
          <w:lang w:val="nl-NL"/>
        </w:rPr>
        <w:t>חמץ</w:t>
      </w:r>
      <w:r w:rsidR="008C7EA5">
        <w:rPr>
          <w:sz w:val="28"/>
          <w:szCs w:val="28"/>
          <w:lang w:val="nl-NL"/>
        </w:rPr>
        <w:t xml:space="preserve"> te eten, en het vernietigen van het </w:t>
      </w:r>
      <w:r w:rsidR="0033666D">
        <w:rPr>
          <w:rFonts w:hint="cs"/>
          <w:sz w:val="28"/>
          <w:szCs w:val="28"/>
          <w:rtl/>
          <w:lang w:val="nl-NL"/>
        </w:rPr>
        <w:t>חמץ</w:t>
      </w:r>
      <w:r w:rsidR="008C7EA5">
        <w:rPr>
          <w:sz w:val="28"/>
          <w:szCs w:val="28"/>
          <w:lang w:val="nl-NL"/>
        </w:rPr>
        <w:t>, leren we dat net zoals bij matse eten de plicht 's avonds is</w:t>
      </w:r>
      <w:r>
        <w:rPr>
          <w:sz w:val="28"/>
          <w:szCs w:val="28"/>
          <w:lang w:val="nl-NL"/>
        </w:rPr>
        <w:t>.</w:t>
      </w:r>
      <w:r w:rsidR="008C7EA5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Z</w:t>
      </w:r>
      <w:r w:rsidR="008C7EA5">
        <w:rPr>
          <w:sz w:val="28"/>
          <w:szCs w:val="28"/>
          <w:lang w:val="nl-NL"/>
        </w:rPr>
        <w:t xml:space="preserve">o </w:t>
      </w:r>
      <w:r>
        <w:rPr>
          <w:sz w:val="28"/>
          <w:szCs w:val="28"/>
          <w:lang w:val="nl-NL"/>
        </w:rPr>
        <w:t>gelden</w:t>
      </w:r>
      <w:r w:rsidR="008C7EA5">
        <w:rPr>
          <w:sz w:val="28"/>
          <w:szCs w:val="28"/>
          <w:lang w:val="nl-NL"/>
        </w:rPr>
        <w:t xml:space="preserve"> ook het verbod </w:t>
      </w:r>
      <w:r w:rsidR="0033666D">
        <w:rPr>
          <w:rFonts w:hint="cs"/>
          <w:sz w:val="28"/>
          <w:szCs w:val="28"/>
          <w:rtl/>
          <w:lang w:val="nl-NL"/>
        </w:rPr>
        <w:t>חמץ</w:t>
      </w:r>
      <w:r w:rsidR="008C7EA5">
        <w:rPr>
          <w:sz w:val="28"/>
          <w:szCs w:val="28"/>
          <w:lang w:val="nl-NL"/>
        </w:rPr>
        <w:t xml:space="preserve"> te eten, en het verbod om </w:t>
      </w:r>
      <w:r w:rsidR="0033666D">
        <w:rPr>
          <w:rFonts w:hint="cs"/>
          <w:sz w:val="28"/>
          <w:szCs w:val="28"/>
          <w:rtl/>
          <w:lang w:val="nl-NL"/>
        </w:rPr>
        <w:t>חמץ</w:t>
      </w:r>
      <w:r w:rsidR="008C7EA5">
        <w:rPr>
          <w:sz w:val="28"/>
          <w:szCs w:val="28"/>
          <w:lang w:val="nl-NL"/>
        </w:rPr>
        <w:t>te bezitten, al vanaf de avond.</w:t>
      </w:r>
    </w:p>
    <w:p w14:paraId="3BD82950" w14:textId="34D712FF" w:rsidR="001B7506" w:rsidRPr="001B7506" w:rsidRDefault="001B7506" w:rsidP="001B7506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ואימא לרבות ליל י"ד לביעור</w:t>
      </w:r>
    </w:p>
    <w:p w14:paraId="419829FF" w14:textId="0F326F33" w:rsidR="001B7506" w:rsidRDefault="001B7506" w:rsidP="006B36D1">
      <w:pPr>
        <w:bidi w:val="0"/>
        <w:rPr>
          <w:sz w:val="28"/>
          <w:szCs w:val="28"/>
          <w:lang w:val="nl-NL"/>
        </w:rPr>
      </w:pPr>
      <w:r w:rsidRPr="000B3D2D">
        <w:rPr>
          <w:b/>
          <w:bCs/>
          <w:sz w:val="28"/>
          <w:szCs w:val="28"/>
          <w:lang w:val="nl-NL"/>
        </w:rPr>
        <w:t>Laten we zeggen</w:t>
      </w:r>
      <w:r w:rsidR="006B36D1">
        <w:rPr>
          <w:sz w:val="28"/>
          <w:szCs w:val="28"/>
          <w:lang w:val="nl-NL"/>
        </w:rPr>
        <w:t xml:space="preserve"> dat de </w:t>
      </w:r>
      <w:r w:rsidR="00305980">
        <w:rPr>
          <w:rFonts w:hint="cs"/>
          <w:sz w:val="28"/>
          <w:szCs w:val="28"/>
          <w:rtl/>
          <w:lang w:val="nl-NL"/>
        </w:rPr>
        <w:t>פסוק</w:t>
      </w:r>
      <w:r w:rsidR="00305980">
        <w:rPr>
          <w:sz w:val="28"/>
          <w:szCs w:val="28"/>
          <w:lang w:val="nl-NL"/>
        </w:rPr>
        <w:t xml:space="preserve"> </w:t>
      </w:r>
      <w:r w:rsidR="00305980">
        <w:rPr>
          <w:rFonts w:hint="cs"/>
          <w:sz w:val="28"/>
          <w:szCs w:val="28"/>
          <w:rtl/>
          <w:lang w:val="nl-NL"/>
        </w:rPr>
        <w:t xml:space="preserve">אך ביום </w:t>
      </w:r>
      <w:proofErr w:type="gramStart"/>
      <w:r w:rsidR="00305980">
        <w:rPr>
          <w:rFonts w:hint="cs"/>
          <w:sz w:val="28"/>
          <w:szCs w:val="28"/>
          <w:rtl/>
          <w:lang w:val="nl-NL"/>
        </w:rPr>
        <w:t>הראשון</w:t>
      </w:r>
      <w:r w:rsidR="006B36D1">
        <w:rPr>
          <w:sz w:val="28"/>
          <w:szCs w:val="28"/>
          <w:lang w:val="nl-NL"/>
        </w:rPr>
        <w:t xml:space="preserve"> </w:t>
      </w:r>
      <w:r w:rsidR="00305980">
        <w:rPr>
          <w:sz w:val="28"/>
          <w:szCs w:val="28"/>
          <w:lang w:val="nl-NL"/>
        </w:rPr>
        <w:t xml:space="preserve"> </w:t>
      </w:r>
      <w:r w:rsidR="006B36D1" w:rsidRPr="000B3D2D">
        <w:rPr>
          <w:b/>
          <w:bCs/>
          <w:sz w:val="28"/>
          <w:szCs w:val="28"/>
          <w:lang w:val="nl-NL"/>
        </w:rPr>
        <w:t>komt</w:t>
      </w:r>
      <w:proofErr w:type="gramEnd"/>
      <w:r w:rsidR="006B36D1" w:rsidRPr="000B3D2D">
        <w:rPr>
          <w:b/>
          <w:bCs/>
          <w:sz w:val="28"/>
          <w:szCs w:val="28"/>
          <w:lang w:val="nl-NL"/>
        </w:rPr>
        <w:t xml:space="preserve"> toevoegen</w:t>
      </w:r>
      <w:r w:rsidR="006B36D1">
        <w:rPr>
          <w:sz w:val="28"/>
          <w:szCs w:val="28"/>
          <w:lang w:val="nl-NL"/>
        </w:rPr>
        <w:t xml:space="preserve">, het vernietigen van </w:t>
      </w:r>
      <w:r w:rsidR="00305980">
        <w:rPr>
          <w:rFonts w:hint="cs"/>
          <w:sz w:val="28"/>
          <w:szCs w:val="28"/>
          <w:rtl/>
          <w:lang w:val="nl-NL"/>
        </w:rPr>
        <w:t>חמץ</w:t>
      </w:r>
      <w:r w:rsidR="006B36D1">
        <w:rPr>
          <w:sz w:val="28"/>
          <w:szCs w:val="28"/>
          <w:lang w:val="nl-NL"/>
        </w:rPr>
        <w:t xml:space="preserve">, al </w:t>
      </w:r>
      <w:r w:rsidR="006B36D1" w:rsidRPr="000B3D2D">
        <w:rPr>
          <w:b/>
          <w:bCs/>
          <w:sz w:val="28"/>
          <w:szCs w:val="28"/>
          <w:lang w:val="nl-NL"/>
        </w:rPr>
        <w:t xml:space="preserve">de avond van de veertiende </w:t>
      </w:r>
      <w:r w:rsidR="00305980">
        <w:rPr>
          <w:rFonts w:hint="cs"/>
          <w:sz w:val="28"/>
          <w:szCs w:val="28"/>
          <w:rtl/>
          <w:lang w:val="nl-NL"/>
        </w:rPr>
        <w:t>ניסן</w:t>
      </w:r>
      <w:r w:rsidR="006B36D1">
        <w:rPr>
          <w:sz w:val="28"/>
          <w:szCs w:val="28"/>
          <w:lang w:val="nl-NL"/>
        </w:rPr>
        <w:t xml:space="preserve"> </w:t>
      </w:r>
      <w:r w:rsidR="00900056">
        <w:rPr>
          <w:sz w:val="28"/>
          <w:szCs w:val="28"/>
          <w:lang w:val="nl-NL"/>
        </w:rPr>
        <w:t>ingaat.</w:t>
      </w:r>
    </w:p>
    <w:p w14:paraId="7E44E0F0" w14:textId="3219774B" w:rsidR="001B7506" w:rsidRPr="001B7506" w:rsidRDefault="001B7506" w:rsidP="001B7506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ביום כתיב</w:t>
      </w:r>
    </w:p>
    <w:p w14:paraId="6FF1C03C" w14:textId="548AB597" w:rsidR="001B7506" w:rsidRDefault="00900056" w:rsidP="001B7506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Dit kan niet, want er </w:t>
      </w:r>
      <w:r w:rsidRPr="007605CC">
        <w:rPr>
          <w:b/>
          <w:bCs/>
          <w:sz w:val="28"/>
          <w:szCs w:val="28"/>
          <w:lang w:val="nl-NL"/>
        </w:rPr>
        <w:t>staat</w:t>
      </w:r>
      <w:r>
        <w:rPr>
          <w:sz w:val="28"/>
          <w:szCs w:val="28"/>
          <w:lang w:val="nl-NL"/>
        </w:rPr>
        <w:t xml:space="preserve"> </w:t>
      </w:r>
      <w:r w:rsidR="006B36D1" w:rsidRPr="000B3D2D">
        <w:rPr>
          <w:b/>
          <w:bCs/>
          <w:sz w:val="28"/>
          <w:szCs w:val="28"/>
          <w:lang w:val="nl-NL"/>
        </w:rPr>
        <w:t xml:space="preserve">in de </w:t>
      </w:r>
      <w:r w:rsidR="00305980">
        <w:rPr>
          <w:rFonts w:hint="cs"/>
          <w:b/>
          <w:bCs/>
          <w:sz w:val="28"/>
          <w:szCs w:val="28"/>
          <w:rtl/>
          <w:lang w:val="nl-NL"/>
        </w:rPr>
        <w:t>פסוק</w:t>
      </w:r>
      <w:r w:rsidR="006B36D1">
        <w:rPr>
          <w:sz w:val="28"/>
          <w:szCs w:val="28"/>
          <w:lang w:val="nl-NL"/>
        </w:rPr>
        <w:t xml:space="preserve">: </w:t>
      </w:r>
      <w:r w:rsidR="006B36D1">
        <w:rPr>
          <w:rFonts w:hint="cs"/>
          <w:sz w:val="28"/>
          <w:szCs w:val="28"/>
          <w:rtl/>
          <w:lang w:val="nl-NL"/>
        </w:rPr>
        <w:t xml:space="preserve">אך </w:t>
      </w:r>
      <w:r w:rsidR="006B36D1" w:rsidRPr="008103F5">
        <w:rPr>
          <w:rFonts w:hint="cs"/>
          <w:sz w:val="28"/>
          <w:szCs w:val="28"/>
          <w:u w:val="single"/>
          <w:rtl/>
          <w:lang w:val="nl-NL"/>
        </w:rPr>
        <w:t xml:space="preserve">ביום </w:t>
      </w:r>
      <w:r w:rsidR="006B36D1">
        <w:rPr>
          <w:rFonts w:hint="cs"/>
          <w:sz w:val="28"/>
          <w:szCs w:val="28"/>
          <w:rtl/>
          <w:lang w:val="nl-NL"/>
        </w:rPr>
        <w:t xml:space="preserve">הראשון תשביתו </w:t>
      </w:r>
      <w:proofErr w:type="gramStart"/>
      <w:r w:rsidR="006B36D1">
        <w:rPr>
          <w:rFonts w:hint="cs"/>
          <w:sz w:val="28"/>
          <w:szCs w:val="28"/>
          <w:rtl/>
          <w:lang w:val="nl-NL"/>
        </w:rPr>
        <w:t>שאור</w:t>
      </w:r>
      <w:r w:rsidR="006B36D1">
        <w:rPr>
          <w:sz w:val="28"/>
          <w:szCs w:val="28"/>
          <w:lang w:val="nl-NL"/>
        </w:rPr>
        <w:t xml:space="preserve">  </w:t>
      </w:r>
      <w:r w:rsidR="006B36D1" w:rsidRPr="000B3D2D">
        <w:rPr>
          <w:b/>
          <w:bCs/>
          <w:sz w:val="28"/>
          <w:szCs w:val="28"/>
          <w:lang w:val="nl-NL"/>
        </w:rPr>
        <w:t>overdag</w:t>
      </w:r>
      <w:proofErr w:type="gramEnd"/>
      <w:r w:rsidR="006B36D1" w:rsidRPr="000B3D2D">
        <w:rPr>
          <w:b/>
          <w:bCs/>
          <w:sz w:val="28"/>
          <w:szCs w:val="28"/>
          <w:lang w:val="nl-NL"/>
        </w:rPr>
        <w:t xml:space="preserve"> </w:t>
      </w:r>
      <w:r w:rsidR="006B36D1">
        <w:rPr>
          <w:sz w:val="28"/>
          <w:szCs w:val="28"/>
          <w:lang w:val="nl-NL"/>
        </w:rPr>
        <w:t>zal men het zuurdeeg vernietigen.</w:t>
      </w:r>
    </w:p>
    <w:p w14:paraId="51D87F94" w14:textId="0ABADCF7" w:rsidR="001B7506" w:rsidRPr="001B7506" w:rsidRDefault="001B7506" w:rsidP="001B7506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ואימא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מצפרא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</w:t>
      </w:r>
    </w:p>
    <w:p w14:paraId="759B71C4" w14:textId="377AE39D" w:rsidR="001B7506" w:rsidRDefault="007605CC" w:rsidP="001B7506">
      <w:pPr>
        <w:bidi w:val="0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L</w:t>
      </w:r>
      <w:r w:rsidR="006B36D1" w:rsidRPr="000B3D2D">
        <w:rPr>
          <w:b/>
          <w:bCs/>
          <w:sz w:val="28"/>
          <w:szCs w:val="28"/>
          <w:lang w:val="nl-NL"/>
        </w:rPr>
        <w:t>aten we zeggen</w:t>
      </w:r>
      <w:r w:rsidR="006B36D1">
        <w:rPr>
          <w:sz w:val="28"/>
          <w:szCs w:val="28"/>
          <w:lang w:val="nl-NL"/>
        </w:rPr>
        <w:t xml:space="preserve"> dat</w:t>
      </w:r>
      <w:r>
        <w:rPr>
          <w:sz w:val="28"/>
          <w:szCs w:val="28"/>
          <w:lang w:val="nl-NL"/>
        </w:rPr>
        <w:t xml:space="preserve"> met </w:t>
      </w:r>
      <w:proofErr w:type="gramStart"/>
      <w:r>
        <w:rPr>
          <w:sz w:val="28"/>
          <w:szCs w:val="28"/>
          <w:lang w:val="nl-NL"/>
        </w:rPr>
        <w:t xml:space="preserve">het </w:t>
      </w:r>
      <w:r>
        <w:rPr>
          <w:rFonts w:hint="cs"/>
          <w:sz w:val="28"/>
          <w:szCs w:val="28"/>
          <w:rtl/>
          <w:lang w:val="nl-NL"/>
        </w:rPr>
        <w:t xml:space="preserve"> חמץ</w:t>
      </w:r>
      <w:proofErr w:type="gramEnd"/>
      <w:r w:rsidR="006B36D1">
        <w:rPr>
          <w:sz w:val="28"/>
          <w:szCs w:val="28"/>
          <w:lang w:val="nl-NL"/>
        </w:rPr>
        <w:t>al vanaf de</w:t>
      </w:r>
      <w:r w:rsidR="001B7506" w:rsidRPr="000B3D2D">
        <w:rPr>
          <w:b/>
          <w:bCs/>
          <w:sz w:val="28"/>
          <w:szCs w:val="28"/>
          <w:lang w:val="nl-NL"/>
        </w:rPr>
        <w:t xml:space="preserve"> </w:t>
      </w:r>
      <w:r w:rsidR="000B3D2D" w:rsidRPr="000B3D2D">
        <w:rPr>
          <w:b/>
          <w:bCs/>
          <w:sz w:val="28"/>
          <w:szCs w:val="28"/>
          <w:lang w:val="nl-NL"/>
        </w:rPr>
        <w:t>ochtend</w:t>
      </w:r>
      <w:r w:rsidR="001B7506">
        <w:rPr>
          <w:sz w:val="28"/>
          <w:szCs w:val="28"/>
          <w:lang w:val="nl-NL"/>
        </w:rPr>
        <w:t xml:space="preserve"> van de veertiende moet vernietigen.</w:t>
      </w:r>
    </w:p>
    <w:p w14:paraId="2C755F22" w14:textId="5E21C159" w:rsidR="001B7506" w:rsidRPr="001B7506" w:rsidRDefault="001B7506" w:rsidP="001B7506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אך חלק</w:t>
      </w:r>
    </w:p>
    <w:p w14:paraId="6FAEE9E1" w14:textId="46A57926" w:rsidR="006B36D1" w:rsidRPr="008C7EA5" w:rsidRDefault="007605CC" w:rsidP="001B7506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</w:t>
      </w:r>
      <w:r w:rsidR="006B36D1">
        <w:rPr>
          <w:sz w:val="28"/>
          <w:szCs w:val="28"/>
          <w:lang w:val="nl-NL"/>
        </w:rPr>
        <w:t xml:space="preserve">an het </w:t>
      </w:r>
      <w:r w:rsidR="006B36D1" w:rsidRPr="000B3D2D">
        <w:rPr>
          <w:b/>
          <w:bCs/>
          <w:sz w:val="28"/>
          <w:szCs w:val="28"/>
          <w:lang w:val="nl-NL"/>
        </w:rPr>
        <w:t xml:space="preserve">woord </w:t>
      </w:r>
      <w:r w:rsidR="006B36D1" w:rsidRPr="000B3D2D">
        <w:rPr>
          <w:rFonts w:hint="cs"/>
          <w:b/>
          <w:bCs/>
          <w:sz w:val="28"/>
          <w:szCs w:val="28"/>
          <w:rtl/>
          <w:lang w:val="nl-NL"/>
        </w:rPr>
        <w:t>אך</w:t>
      </w:r>
      <w:r w:rsidR="006B36D1">
        <w:rPr>
          <w:sz w:val="28"/>
          <w:szCs w:val="28"/>
          <w:lang w:val="nl-NL"/>
        </w:rPr>
        <w:t xml:space="preserve"> leren we dat we de dag </w:t>
      </w:r>
      <w:r w:rsidR="006B36D1" w:rsidRPr="000B3D2D">
        <w:rPr>
          <w:b/>
          <w:bCs/>
          <w:sz w:val="28"/>
          <w:szCs w:val="28"/>
          <w:lang w:val="nl-NL"/>
        </w:rPr>
        <w:t>moeten delen</w:t>
      </w:r>
      <w:r w:rsidR="006B36D1">
        <w:rPr>
          <w:sz w:val="28"/>
          <w:szCs w:val="28"/>
          <w:lang w:val="nl-NL"/>
        </w:rPr>
        <w:t xml:space="preserve">. </w:t>
      </w:r>
      <w:r>
        <w:rPr>
          <w:sz w:val="28"/>
          <w:szCs w:val="28"/>
          <w:lang w:val="nl-NL"/>
        </w:rPr>
        <w:t xml:space="preserve">Een </w:t>
      </w:r>
      <w:proofErr w:type="gramStart"/>
      <w:r>
        <w:rPr>
          <w:sz w:val="28"/>
          <w:szCs w:val="28"/>
          <w:lang w:val="nl-NL"/>
        </w:rPr>
        <w:t xml:space="preserve">deel </w:t>
      </w:r>
      <w:r w:rsidR="006B36D1">
        <w:rPr>
          <w:sz w:val="28"/>
          <w:szCs w:val="28"/>
          <w:lang w:val="nl-NL"/>
        </w:rPr>
        <w:t xml:space="preserve"> van</w:t>
      </w:r>
      <w:proofErr w:type="gramEnd"/>
      <w:r w:rsidR="006B36D1">
        <w:rPr>
          <w:sz w:val="28"/>
          <w:szCs w:val="28"/>
          <w:lang w:val="nl-NL"/>
        </w:rPr>
        <w:t xml:space="preserve"> de dag is het </w:t>
      </w:r>
      <w:r w:rsidR="00305980">
        <w:rPr>
          <w:rFonts w:hint="cs"/>
          <w:sz w:val="28"/>
          <w:szCs w:val="28"/>
          <w:rtl/>
          <w:lang w:val="nl-NL"/>
        </w:rPr>
        <w:t>חמץ</w:t>
      </w:r>
      <w:r w:rsidR="006B36D1">
        <w:rPr>
          <w:sz w:val="28"/>
          <w:szCs w:val="28"/>
          <w:lang w:val="nl-NL"/>
        </w:rPr>
        <w:t xml:space="preserve"> toegestaan, en </w:t>
      </w:r>
      <w:r>
        <w:rPr>
          <w:sz w:val="28"/>
          <w:szCs w:val="28"/>
          <w:lang w:val="nl-NL"/>
        </w:rPr>
        <w:t>één deel</w:t>
      </w:r>
      <w:r w:rsidR="006B36D1">
        <w:rPr>
          <w:sz w:val="28"/>
          <w:szCs w:val="28"/>
          <w:lang w:val="nl-NL"/>
        </w:rPr>
        <w:t xml:space="preserve"> van de dag is het </w:t>
      </w:r>
      <w:r w:rsidR="00305980">
        <w:rPr>
          <w:rFonts w:hint="cs"/>
          <w:sz w:val="28"/>
          <w:szCs w:val="28"/>
          <w:rtl/>
          <w:lang w:val="nl-NL"/>
        </w:rPr>
        <w:t>חמץ</w:t>
      </w:r>
      <w:r w:rsidR="006B36D1">
        <w:rPr>
          <w:sz w:val="28"/>
          <w:szCs w:val="28"/>
          <w:lang w:val="nl-NL"/>
        </w:rPr>
        <w:t xml:space="preserve"> verboden. </w:t>
      </w:r>
      <w:r w:rsidR="00FB3037">
        <w:rPr>
          <w:sz w:val="28"/>
          <w:szCs w:val="28"/>
          <w:lang w:val="nl-NL"/>
        </w:rPr>
        <w:t xml:space="preserve">( </w:t>
      </w:r>
      <w:r w:rsidR="00FB3037">
        <w:rPr>
          <w:rFonts w:hint="cs"/>
          <w:sz w:val="28"/>
          <w:szCs w:val="28"/>
          <w:rtl/>
          <w:lang w:val="nl-NL"/>
        </w:rPr>
        <w:t>רש"י</w:t>
      </w:r>
      <w:r w:rsidR="00FB3037">
        <w:rPr>
          <w:sz w:val="28"/>
          <w:szCs w:val="28"/>
          <w:lang w:val="nl-NL"/>
        </w:rPr>
        <w:t xml:space="preserve"> geeft twee verklaringen</w:t>
      </w:r>
      <w:r>
        <w:rPr>
          <w:sz w:val="28"/>
          <w:szCs w:val="28"/>
          <w:lang w:val="nl-NL"/>
        </w:rPr>
        <w:t xml:space="preserve"> hoe dit leren van het woordje </w:t>
      </w:r>
      <w:r>
        <w:rPr>
          <w:rFonts w:hint="cs"/>
          <w:sz w:val="28"/>
          <w:szCs w:val="28"/>
          <w:rtl/>
          <w:lang w:val="nl-NL"/>
        </w:rPr>
        <w:t>אך</w:t>
      </w:r>
      <w:r w:rsidR="00FB303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)</w:t>
      </w:r>
    </w:p>
    <w:sectPr w:rsidR="006B36D1" w:rsidRPr="008C7EA5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3B"/>
    <w:rsid w:val="0004045B"/>
    <w:rsid w:val="00045D67"/>
    <w:rsid w:val="00095302"/>
    <w:rsid w:val="000B3D2D"/>
    <w:rsid w:val="001B7506"/>
    <w:rsid w:val="00230A71"/>
    <w:rsid w:val="00305980"/>
    <w:rsid w:val="00317032"/>
    <w:rsid w:val="0033666D"/>
    <w:rsid w:val="003368D6"/>
    <w:rsid w:val="004E748F"/>
    <w:rsid w:val="00531A36"/>
    <w:rsid w:val="00575B84"/>
    <w:rsid w:val="006B36D1"/>
    <w:rsid w:val="006B402E"/>
    <w:rsid w:val="007605CC"/>
    <w:rsid w:val="008103F5"/>
    <w:rsid w:val="008567FE"/>
    <w:rsid w:val="008C7EA5"/>
    <w:rsid w:val="008E5E6D"/>
    <w:rsid w:val="008E6802"/>
    <w:rsid w:val="008F4FA9"/>
    <w:rsid w:val="00900056"/>
    <w:rsid w:val="00920C0F"/>
    <w:rsid w:val="009D2D9C"/>
    <w:rsid w:val="00A018EB"/>
    <w:rsid w:val="00A779C2"/>
    <w:rsid w:val="00AE3BAD"/>
    <w:rsid w:val="00AF472E"/>
    <w:rsid w:val="00B862F0"/>
    <w:rsid w:val="00CF7B4E"/>
    <w:rsid w:val="00D7643B"/>
    <w:rsid w:val="00FA3E25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AA64"/>
  <w15:chartTrackingRefBased/>
  <w15:docId w15:val="{B0A35ED8-C235-49CF-85EB-89428B03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D6C7-556B-4660-9523-9C49E271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574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מלכה פרנקנהויז</dc:creator>
  <cp:keywords/>
  <dc:description/>
  <cp:lastModifiedBy>מלכה פרנקנהויז</cp:lastModifiedBy>
  <cp:revision>9</cp:revision>
  <cp:lastPrinted>2019-12-30T19:18:00Z</cp:lastPrinted>
  <dcterms:created xsi:type="dcterms:W3CDTF">2019-12-23T21:30:00Z</dcterms:created>
  <dcterms:modified xsi:type="dcterms:W3CDTF">2020-01-03T13:55:00Z</dcterms:modified>
</cp:coreProperties>
</file>